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F77AA" w:rsidRPr="00975DDC" w:rsidTr="00FF00EE">
        <w:tc>
          <w:tcPr>
            <w:tcW w:w="4785" w:type="dxa"/>
          </w:tcPr>
          <w:p w:rsidR="002A5C8D" w:rsidRPr="002F4798" w:rsidRDefault="002A5C8D" w:rsidP="002F4798">
            <w:pPr>
              <w:pStyle w:val="a6"/>
              <w:wordWrap w:val="0"/>
              <w:autoSpaceDN w:val="0"/>
              <w:spacing w:line="290" w:lineRule="atLeast"/>
              <w:ind w:firstLineChars="200" w:firstLine="510"/>
              <w:jc w:val="center"/>
              <w:rPr>
                <w:sz w:val="26"/>
                <w:szCs w:val="26"/>
              </w:rPr>
            </w:pPr>
            <w:r w:rsidRPr="002F4798">
              <w:rPr>
                <w:rFonts w:hint="eastAsia"/>
                <w:b/>
                <w:bCs/>
                <w:sz w:val="26"/>
                <w:szCs w:val="26"/>
              </w:rPr>
              <w:t xml:space="preserve">중화인민공화국 </w:t>
            </w:r>
            <w:proofErr w:type="spellStart"/>
            <w:r w:rsidRPr="002F4798">
              <w:rPr>
                <w:rFonts w:hint="eastAsia"/>
                <w:b/>
                <w:bCs/>
                <w:sz w:val="26"/>
                <w:szCs w:val="26"/>
              </w:rPr>
              <w:t>행정강제법</w:t>
            </w:r>
            <w:proofErr w:type="spellEnd"/>
          </w:p>
          <w:p w:rsidR="002A5C8D" w:rsidRDefault="002A5C8D" w:rsidP="00975DDC">
            <w:pPr>
              <w:pStyle w:val="a6"/>
              <w:wordWrap w:val="0"/>
              <w:autoSpaceDN w:val="0"/>
              <w:spacing w:line="290" w:lineRule="atLeast"/>
              <w:ind w:firstLineChars="200" w:firstLine="420"/>
              <w:jc w:val="center"/>
              <w:rPr>
                <w:rFonts w:hint="eastAsia"/>
                <w:sz w:val="21"/>
                <w:szCs w:val="21"/>
              </w:rPr>
            </w:pPr>
            <w:r w:rsidRPr="00975DDC">
              <w:rPr>
                <w:rFonts w:hint="eastAsia"/>
                <w:sz w:val="21"/>
                <w:szCs w:val="21"/>
              </w:rPr>
              <w:t xml:space="preserve">중화인민공화국 주석 </w:t>
            </w:r>
            <w:proofErr w:type="spellStart"/>
            <w:r w:rsidRPr="00975DDC">
              <w:rPr>
                <w:rFonts w:hint="eastAsia"/>
                <w:sz w:val="21"/>
                <w:szCs w:val="21"/>
              </w:rPr>
              <w:t>령</w:t>
            </w:r>
            <w:proofErr w:type="spellEnd"/>
            <w:r w:rsidRPr="00975DDC">
              <w:rPr>
                <w:rFonts w:hint="eastAsia"/>
                <w:sz w:val="21"/>
                <w:szCs w:val="21"/>
              </w:rPr>
              <w:t xml:space="preserve"> 제49호</w:t>
            </w:r>
          </w:p>
          <w:p w:rsidR="002F4798" w:rsidRPr="00975DDC" w:rsidRDefault="002F4798" w:rsidP="00975DDC">
            <w:pPr>
              <w:pStyle w:val="a6"/>
              <w:wordWrap w:val="0"/>
              <w:autoSpaceDN w:val="0"/>
              <w:spacing w:line="290" w:lineRule="atLeast"/>
              <w:ind w:firstLineChars="200" w:firstLine="420"/>
              <w:jc w:val="center"/>
              <w:rPr>
                <w:rFonts w:hint="eastAsia"/>
                <w:sz w:val="21"/>
                <w:szCs w:val="21"/>
              </w:rPr>
            </w:pPr>
          </w:p>
          <w:p w:rsidR="002A5C8D" w:rsidRDefault="002A5C8D" w:rsidP="00975DDC">
            <w:pPr>
              <w:pStyle w:val="a6"/>
              <w:wordWrap w:val="0"/>
              <w:autoSpaceDN w:val="0"/>
              <w:spacing w:line="290" w:lineRule="atLeast"/>
              <w:ind w:firstLineChars="200" w:firstLine="420"/>
              <w:rPr>
                <w:rFonts w:hint="eastAsia"/>
                <w:sz w:val="21"/>
                <w:szCs w:val="21"/>
              </w:rPr>
            </w:pPr>
            <w:r w:rsidRPr="00975DDC">
              <w:rPr>
                <w:rFonts w:hint="eastAsia"/>
                <w:sz w:val="21"/>
                <w:szCs w:val="21"/>
              </w:rPr>
              <w:t xml:space="preserve">《중화인민공화국 </w:t>
            </w:r>
            <w:proofErr w:type="spellStart"/>
            <w:r w:rsidRPr="00975DDC">
              <w:rPr>
                <w:rFonts w:hint="eastAsia"/>
                <w:sz w:val="21"/>
                <w:szCs w:val="21"/>
              </w:rPr>
              <w:t>행정강제법</w:t>
            </w:r>
            <w:proofErr w:type="spellEnd"/>
            <w:r w:rsidRPr="00975DDC">
              <w:rPr>
                <w:rFonts w:hint="eastAsia"/>
                <w:sz w:val="21"/>
                <w:szCs w:val="21"/>
              </w:rPr>
              <w:t>》이 2011년 6월 30일의 중화인민공화국 제11기 전국인민대표대회 상무위원회 제21차 회의에서 통과되어 이에 공표하며, 2012년 1월 1일부터 시행한다.</w:t>
            </w:r>
          </w:p>
          <w:p w:rsidR="002F4798" w:rsidRPr="00975DDC" w:rsidRDefault="002F4798" w:rsidP="00975DDC">
            <w:pPr>
              <w:pStyle w:val="a6"/>
              <w:wordWrap w:val="0"/>
              <w:autoSpaceDN w:val="0"/>
              <w:spacing w:line="290" w:lineRule="atLeast"/>
              <w:ind w:firstLineChars="200" w:firstLine="420"/>
              <w:rPr>
                <w:rFonts w:hint="eastAsia"/>
                <w:sz w:val="21"/>
                <w:szCs w:val="21"/>
              </w:rPr>
            </w:pPr>
          </w:p>
          <w:p w:rsidR="002A5C8D" w:rsidRPr="00975DDC" w:rsidRDefault="002A5C8D" w:rsidP="002F4798">
            <w:pPr>
              <w:pStyle w:val="a6"/>
              <w:wordWrap w:val="0"/>
              <w:autoSpaceDN w:val="0"/>
              <w:spacing w:line="290" w:lineRule="atLeast"/>
              <w:ind w:firstLineChars="800" w:firstLine="1680"/>
              <w:rPr>
                <w:rFonts w:hint="eastAsia"/>
                <w:sz w:val="21"/>
                <w:szCs w:val="21"/>
              </w:rPr>
            </w:pPr>
            <w:r w:rsidRPr="00975DDC">
              <w:rPr>
                <w:rFonts w:hint="eastAsia"/>
                <w:sz w:val="21"/>
                <w:szCs w:val="21"/>
              </w:rPr>
              <w:t xml:space="preserve">중화인민공화국 주석 </w:t>
            </w:r>
            <w:proofErr w:type="spellStart"/>
            <w:r w:rsidRPr="00975DDC">
              <w:rPr>
                <w:rFonts w:hint="eastAsia"/>
                <w:sz w:val="21"/>
                <w:szCs w:val="21"/>
              </w:rPr>
              <w:t>胡錦濤</w:t>
            </w:r>
            <w:proofErr w:type="spellEnd"/>
          </w:p>
          <w:p w:rsidR="002A5C8D" w:rsidRPr="00975DDC" w:rsidRDefault="002A5C8D" w:rsidP="002F4798">
            <w:pPr>
              <w:pStyle w:val="a6"/>
              <w:wordWrap w:val="0"/>
              <w:autoSpaceDN w:val="0"/>
              <w:spacing w:line="290" w:lineRule="atLeast"/>
              <w:ind w:right="210" w:firstLineChars="200" w:firstLine="420"/>
              <w:jc w:val="right"/>
              <w:rPr>
                <w:rFonts w:hint="eastAsia"/>
                <w:sz w:val="21"/>
                <w:szCs w:val="21"/>
              </w:rPr>
            </w:pPr>
            <w:r w:rsidRPr="00975DDC">
              <w:rPr>
                <w:rFonts w:hint="eastAsia"/>
                <w:sz w:val="21"/>
                <w:szCs w:val="21"/>
              </w:rPr>
              <w:t xml:space="preserve">2011년 6월 30일 </w:t>
            </w:r>
          </w:p>
          <w:p w:rsidR="002F4798" w:rsidRDefault="002F4798" w:rsidP="00975DDC">
            <w:pPr>
              <w:pStyle w:val="MS"/>
              <w:wordWrap w:val="0"/>
              <w:autoSpaceDN w:val="0"/>
              <w:spacing w:line="290" w:lineRule="atLeast"/>
              <w:ind w:firstLineChars="200" w:firstLine="412"/>
              <w:jc w:val="center"/>
              <w:rPr>
                <w:rFonts w:hAnsi="한컴바탕" w:hint="eastAsia"/>
                <w:b/>
                <w:bCs/>
              </w:rPr>
            </w:pPr>
          </w:p>
          <w:p w:rsidR="002F4798" w:rsidRDefault="002F4798" w:rsidP="00975DDC">
            <w:pPr>
              <w:pStyle w:val="MS"/>
              <w:wordWrap w:val="0"/>
              <w:autoSpaceDN w:val="0"/>
              <w:spacing w:line="290" w:lineRule="atLeast"/>
              <w:ind w:firstLineChars="200" w:firstLine="412"/>
              <w:jc w:val="center"/>
              <w:rPr>
                <w:rFonts w:hAnsi="한컴바탕" w:hint="eastAsia"/>
                <w:b/>
                <w:bCs/>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 xml:space="preserve">제1장 총 </w:t>
            </w:r>
            <w:proofErr w:type="spellStart"/>
            <w:r w:rsidRPr="00975DDC">
              <w:rPr>
                <w:rFonts w:hAnsi="한컴바탕" w:hint="eastAsia"/>
                <w:b/>
                <w:bCs/>
              </w:rPr>
              <w:t>칙</w:t>
            </w:r>
            <w:proofErr w:type="spellEnd"/>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제1조 </w:t>
            </w:r>
            <w:r w:rsidRPr="00975DDC">
              <w:rPr>
                <w:rFonts w:hAnsi="한컴바탕" w:hint="eastAsia"/>
              </w:rPr>
              <w:t>행정강제의 설정과 실시를 규율하고 행정기관의 법적 직무수행을 보장 및 감독하고 공민의 이익보장과 사회질서를 유지하고 공민, 법인 및 기타 조직의 합법적 권익을 보장하기 위해, 헌법에 의거 이 법을 제정한다.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제2조 </w:t>
            </w:r>
            <w:r w:rsidRPr="00975DDC">
              <w:rPr>
                <w:rFonts w:hAnsi="한컴바탕" w:hint="eastAsia"/>
              </w:rPr>
              <w:t>이 법에서 지칭하는 행정강제에는 행정 강제조치와 행정 강제집행이 포함된다.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 강제조치라 함은 행정기관이 행정관리를 실시하는 과정에서 불법행위 제지, 증거훼손 방지, </w:t>
            </w:r>
            <w:proofErr w:type="spellStart"/>
            <w:r w:rsidRPr="00975DDC">
              <w:rPr>
                <w:rFonts w:hAnsi="한컴바탕" w:hint="eastAsia"/>
              </w:rPr>
              <w:t>위해발생</w:t>
            </w:r>
            <w:proofErr w:type="spellEnd"/>
            <w:r w:rsidRPr="00975DDC">
              <w:rPr>
                <w:rFonts w:hAnsi="한컴바탕" w:hint="eastAsia"/>
              </w:rPr>
              <w:t xml:space="preserve"> 피면, 위험확대 통제 등의 상황을 위해 법에 따라 공민의 인신자유를 당분간 제한하거나 또는 공민, 법인이나 기타 조직의 재물을 임시 통제하는 행위를 가리킨다.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 강제집행이라 함은 행정기관 또는 행정기관이 인민법원에 신청하여 행정적 결정을 이행하지 아니하는 공민, 법인 또는 기타 조직에 대해 법에 따라 그 의무를 이행하도록 강요하는 행위를 가리킨다.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제3조 </w:t>
            </w:r>
            <w:r w:rsidRPr="00975DDC">
              <w:rPr>
                <w:rFonts w:hAnsi="한컴바탕" w:hint="eastAsia"/>
              </w:rPr>
              <w:t>행정강제의 설정과 실시는 이 법을 준용한다.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자연재해, 사고재난, 공공위생보건 사건 또는 사회안전 사건 등의 돌발사건이 발생하거나 장차 발생할 수 있어 행정기관이 응급조치나 임시 조치를 취하는 경우에는 관련 법률, 행정법규의 규정에 따라 집행한다.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행정기관이 금융업 신중성 감독관리 조치나 출입국 화물에 대해 강제적 기술모니터링 조치를 취하는 경우에는 관련 법률, 행정법규의 규정에 따라 집행한다.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제4조 </w:t>
            </w:r>
            <w:r w:rsidRPr="00975DDC">
              <w:rPr>
                <w:rFonts w:hAnsi="한컴바탕" w:hint="eastAsia"/>
              </w:rPr>
              <w:t>행정강제의 설정과 실시는 법정 권한, 범위, 조건 및 절차에 따라야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제5조 </w:t>
            </w:r>
            <w:r w:rsidRPr="00975DDC">
              <w:rPr>
                <w:rFonts w:hAnsi="한컴바탕" w:hint="eastAsia"/>
              </w:rPr>
              <w:t>행정강제의 설정과 실시는 적당하여</w:t>
            </w:r>
            <w:r w:rsidRPr="00975DDC">
              <w:rPr>
                <w:rFonts w:hAnsi="한컴바탕" w:hint="eastAsia"/>
              </w:rPr>
              <w:lastRenderedPageBreak/>
              <w:t>야 한다. 비 강제수단으로 행정관리 목적을 달성할 수 있는 경우에는 행정강제를 설정, 실시하지 아니한다.</w:t>
            </w:r>
          </w:p>
          <w:p w:rsidR="002A5C8D" w:rsidRPr="002F4798" w:rsidRDefault="002A5C8D" w:rsidP="002F4798">
            <w:pPr>
              <w:pStyle w:val="MS"/>
              <w:wordWrap w:val="0"/>
              <w:autoSpaceDN w:val="0"/>
              <w:spacing w:line="290" w:lineRule="atLeast"/>
              <w:ind w:firstLineChars="200" w:firstLine="396"/>
              <w:rPr>
                <w:rFonts w:hAnsi="한컴바탕" w:hint="eastAsia"/>
                <w:spacing w:val="-4"/>
              </w:rPr>
            </w:pPr>
            <w:r w:rsidRPr="002F4798">
              <w:rPr>
                <w:rFonts w:hAnsi="한컴바탕" w:hint="eastAsia"/>
                <w:b/>
                <w:bCs/>
                <w:spacing w:val="-4"/>
              </w:rPr>
              <w:t xml:space="preserve">제6조 </w:t>
            </w:r>
            <w:r w:rsidRPr="002F4798">
              <w:rPr>
                <w:rFonts w:hAnsi="한컴바탕" w:hint="eastAsia"/>
                <w:spacing w:val="-4"/>
              </w:rPr>
              <w:t>행정강제를 실시 시에는 교육과 강제를 서로 결부시키는 원칙을 준수하여야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제7조 </w:t>
            </w:r>
            <w:r w:rsidRPr="00975DDC">
              <w:rPr>
                <w:rFonts w:hAnsi="한컴바탕" w:hint="eastAsia"/>
              </w:rPr>
              <w:t xml:space="preserve">행정기관 및 그 업무직원은 </w:t>
            </w:r>
            <w:proofErr w:type="spellStart"/>
            <w:r w:rsidRPr="00975DDC">
              <w:rPr>
                <w:rFonts w:hAnsi="한컴바탕" w:hint="eastAsia"/>
              </w:rPr>
              <w:t>행정강제권을</w:t>
            </w:r>
            <w:proofErr w:type="spellEnd"/>
            <w:r w:rsidRPr="00975DDC">
              <w:rPr>
                <w:rFonts w:hAnsi="한컴바탕" w:hint="eastAsia"/>
              </w:rPr>
              <w:t xml:space="preserve"> 이용하여 단체나 개인의 이익을 도모하여서는 </w:t>
            </w:r>
            <w:proofErr w:type="spellStart"/>
            <w:r w:rsidRPr="00975DDC">
              <w:rPr>
                <w:rFonts w:hAnsi="한컴바탕" w:hint="eastAsia"/>
              </w:rPr>
              <w:t>아니된다</w:t>
            </w:r>
            <w:proofErr w:type="spellEnd"/>
            <w:r w:rsidRPr="00975DDC">
              <w:rPr>
                <w:rFonts w:hAnsi="한컴바탕" w:hint="eastAsia"/>
              </w:rPr>
              <w:t>.</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제8조 </w:t>
            </w:r>
            <w:r w:rsidRPr="00975DDC">
              <w:rPr>
                <w:rFonts w:hAnsi="한컴바탕" w:hint="eastAsia"/>
              </w:rPr>
              <w:t xml:space="preserve">공민, 법인 또는 기타 조직은 행정기관의 행정강제 실시에 대한 </w:t>
            </w:r>
            <w:proofErr w:type="spellStart"/>
            <w:r w:rsidRPr="00975DDC">
              <w:rPr>
                <w:rFonts w:hAnsi="한컴바탕" w:hint="eastAsia"/>
              </w:rPr>
              <w:t>진술권</w:t>
            </w:r>
            <w:proofErr w:type="spellEnd"/>
            <w:r w:rsidRPr="00975DDC">
              <w:rPr>
                <w:rFonts w:hAnsi="한컴바탕" w:hint="eastAsia"/>
              </w:rPr>
              <w:t xml:space="preserve">, </w:t>
            </w:r>
            <w:proofErr w:type="spellStart"/>
            <w:r w:rsidRPr="00975DDC">
              <w:rPr>
                <w:rFonts w:hAnsi="한컴바탕" w:hint="eastAsia"/>
              </w:rPr>
              <w:t>변호권을</w:t>
            </w:r>
            <w:proofErr w:type="spellEnd"/>
            <w:r w:rsidRPr="00975DDC">
              <w:rPr>
                <w:rFonts w:hAnsi="한컴바탕" w:hint="eastAsia"/>
              </w:rPr>
              <w:t xml:space="preserve"> 가지며, 법에 따라 행정재심을 신청하거나 행정소송을 제기할 수 있다. 행정기관의 불법 행정강제 실시로 인해 손해를 입은 경우에는 법에 따라 배상을 청구할 수 있다.</w:t>
            </w:r>
          </w:p>
          <w:p w:rsidR="002A5C8D"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공민, 법인 또는 기타 조직이 인민법원의 강제집행 중의 불법행위 또는 강제집행 범위 확대로 인해 손해를 입은 경우에는 법에 따라 배상을 청구할 수 있다.</w:t>
            </w:r>
          </w:p>
          <w:p w:rsidR="002F4798" w:rsidRPr="00975DDC" w:rsidRDefault="002F4798" w:rsidP="00975DDC">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제2장 행정강제의 종류와 설정</w:t>
            </w:r>
          </w:p>
          <w:p w:rsidR="002A5C8D" w:rsidRPr="002F4798" w:rsidRDefault="002A5C8D" w:rsidP="002F4798">
            <w:pPr>
              <w:pStyle w:val="MS"/>
              <w:wordWrap w:val="0"/>
              <w:autoSpaceDN w:val="0"/>
              <w:spacing w:line="290" w:lineRule="atLeast"/>
              <w:ind w:firstLineChars="200" w:firstLine="396"/>
              <w:rPr>
                <w:rFonts w:hAnsi="한컴바탕" w:hint="eastAsia"/>
                <w:spacing w:val="-4"/>
              </w:rPr>
            </w:pPr>
            <w:r w:rsidRPr="002F4798">
              <w:rPr>
                <w:rFonts w:hAnsi="한컴바탕" w:hint="eastAsia"/>
                <w:b/>
                <w:bCs/>
                <w:spacing w:val="-4"/>
              </w:rPr>
              <w:t xml:space="preserve">제9조 </w:t>
            </w:r>
            <w:r w:rsidRPr="002F4798">
              <w:rPr>
                <w:rFonts w:hAnsi="한컴바탕" w:hint="eastAsia"/>
                <w:spacing w:val="-4"/>
              </w:rPr>
              <w:t>행정 강제조치의 종류는 아래와 같다.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공민의 인신자유 단속</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장소, 시설 또는 재물을 봉인</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재물을 압류</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예금, 송금을 동결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기타의 행정 강제조치.</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제10조 </w:t>
            </w:r>
            <w:r w:rsidRPr="00975DDC">
              <w:rPr>
                <w:rFonts w:hAnsi="한컴바탕" w:hint="eastAsia"/>
              </w:rPr>
              <w:t>행정 강제조치는 법률에 의해 설정된다.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아직 법률로 제정되지 않았으나 국무원 행정관리 직권에 속하는 사항은 행정법규로 이 법 제9조 (1)호, (4)호와 마땅히 법률로 규정하여야 하는 행정 강제조치 그 밖의 기타 행정 강제조치를 설정할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법률, 행정법규에 제정되지 않은 지방성 사무는 지방성 법규로 이 법 제9조 (2)호, (3)호의 행정 강제조치를 설정할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법률, 법규 그 밖의 기타 </w:t>
            </w:r>
            <w:proofErr w:type="spellStart"/>
            <w:r w:rsidRPr="00975DDC">
              <w:rPr>
                <w:rFonts w:hAnsi="한컴바탕" w:hint="eastAsia"/>
              </w:rPr>
              <w:t>규범성</w:t>
            </w:r>
            <w:proofErr w:type="spellEnd"/>
            <w:r w:rsidRPr="00975DDC">
              <w:rPr>
                <w:rFonts w:hAnsi="한컴바탕" w:hint="eastAsia"/>
              </w:rPr>
              <w:t xml:space="preserve"> 문건은 행정 강제조치를 설정하지 못한다.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제11조 </w:t>
            </w:r>
            <w:r w:rsidRPr="00975DDC">
              <w:rPr>
                <w:rFonts w:hAnsi="한컴바탕" w:hint="eastAsia"/>
              </w:rPr>
              <w:t>법률이 행정 강제조치의 대상, 조건, 종류를 규정한 경우 행정법규, 지방 법규는 확대하여 규정하지 못한다.</w:t>
            </w:r>
          </w:p>
          <w:p w:rsidR="002A5C8D" w:rsidRPr="002F4798" w:rsidRDefault="002A5C8D" w:rsidP="002F4798">
            <w:pPr>
              <w:pStyle w:val="MS"/>
              <w:wordWrap w:val="0"/>
              <w:autoSpaceDN w:val="0"/>
              <w:spacing w:line="290" w:lineRule="atLeast"/>
              <w:ind w:firstLineChars="200" w:firstLine="404"/>
              <w:rPr>
                <w:rFonts w:hAnsi="한컴바탕" w:hint="eastAsia"/>
                <w:spacing w:val="-4"/>
              </w:rPr>
            </w:pPr>
            <w:r w:rsidRPr="002F4798">
              <w:rPr>
                <w:rFonts w:hAnsi="한컴바탕" w:hint="eastAsia"/>
                <w:spacing w:val="-4"/>
              </w:rPr>
              <w:t>법률에 행정 강제조치가 설정되지 아니한 경우 행정법규, 지방성 법규는 행정 강제조치를 설정하지 못한다. 다만, 법률이 특정 사항은 행정법규로 구체적인 관리조치를 규정한다고 규정한 경우 행정법규는 이 법 제9조 (1)호, (4)호와 마땅</w:t>
            </w:r>
            <w:r w:rsidRPr="002F4798">
              <w:rPr>
                <w:rFonts w:hAnsi="한컴바탕" w:hint="eastAsia"/>
                <w:spacing w:val="-4"/>
              </w:rPr>
              <w:lastRenderedPageBreak/>
              <w:t>히 법률로 규정하여야 하는 행정 강제조치 그 밖의 기타 행정 강제조치를 설정할 수 있다.</w:t>
            </w:r>
          </w:p>
          <w:p w:rsidR="002A5C8D" w:rsidRPr="002F4798" w:rsidRDefault="002A5C8D" w:rsidP="002F4798">
            <w:pPr>
              <w:pStyle w:val="MS"/>
              <w:wordWrap w:val="0"/>
              <w:autoSpaceDN w:val="0"/>
              <w:spacing w:line="290" w:lineRule="atLeast"/>
              <w:ind w:firstLineChars="200" w:firstLine="388"/>
              <w:rPr>
                <w:rFonts w:hAnsi="한컴바탕" w:hint="eastAsia"/>
                <w:spacing w:val="-6"/>
              </w:rPr>
            </w:pPr>
            <w:r w:rsidRPr="002F4798">
              <w:rPr>
                <w:rFonts w:hAnsi="한컴바탕" w:hint="eastAsia"/>
                <w:b/>
                <w:bCs/>
                <w:spacing w:val="-6"/>
              </w:rPr>
              <w:t xml:space="preserve">제12조 </w:t>
            </w:r>
            <w:r w:rsidRPr="002F4798">
              <w:rPr>
                <w:rFonts w:hAnsi="한컴바탕" w:hint="eastAsia"/>
                <w:spacing w:val="-6"/>
              </w:rPr>
              <w:t>행정 강제집행의 방식은 아래와 같다.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벌금이나 체납금 부과</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예금, 송금 이체</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봉인, 압류한 장소, 시설 또는 재물을 경매하거나 법에 따라 처분</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장애 제거, 원상복구</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대위 이행</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(6) 기타의 강제집행 방식.</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제13조 </w:t>
            </w:r>
            <w:r w:rsidRPr="00975DDC">
              <w:rPr>
                <w:rFonts w:hAnsi="한컴바탕" w:hint="eastAsia"/>
              </w:rPr>
              <w:t>행정 강제집행은 법률에 의해 설정된다.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법률이 행정기관의 강제집행을 규정하지 아니한 경우 행정결정을 내린 행정기관은 인민법원에 강제집행을 신청하여야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제14조 </w:t>
            </w:r>
            <w:r w:rsidRPr="00975DDC">
              <w:rPr>
                <w:rFonts w:hAnsi="한컴바탕" w:hint="eastAsia"/>
              </w:rPr>
              <w:t xml:space="preserve">법률 초안, 법규 초안에서 행정강제를 설정하는 경우 기안단위는 공청회, </w:t>
            </w:r>
            <w:proofErr w:type="spellStart"/>
            <w:r w:rsidRPr="00975DDC">
              <w:rPr>
                <w:rFonts w:hAnsi="한컴바탕" w:hint="eastAsia"/>
              </w:rPr>
              <w:t>논증회</w:t>
            </w:r>
            <w:proofErr w:type="spellEnd"/>
            <w:r w:rsidRPr="00975DDC">
              <w:rPr>
                <w:rFonts w:hAnsi="한컴바탕" w:hint="eastAsia"/>
              </w:rPr>
              <w:t xml:space="preserve"> 등의 형식으로 의견을 수렴하여야 하며, 아울러 제정기관에 당해 행정강제의 설정 필요성, 발생할 수 있는 영향, 그리고 의견 수렴 및 수용 상황을 설명하여야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제15조 </w:t>
            </w:r>
            <w:r w:rsidRPr="00975DDC">
              <w:rPr>
                <w:rFonts w:hAnsi="한컴바탕" w:hint="eastAsia"/>
              </w:rPr>
              <w:t xml:space="preserve">행정강제 설정기관은 정기적으로 그가 설정한 행정강제에 대한 평가를 실시하여 </w:t>
            </w:r>
            <w:proofErr w:type="spellStart"/>
            <w:r w:rsidRPr="00975DDC">
              <w:rPr>
                <w:rFonts w:hAnsi="한컴바탕" w:hint="eastAsia"/>
              </w:rPr>
              <w:t>부적정한</w:t>
            </w:r>
            <w:proofErr w:type="spellEnd"/>
            <w:r w:rsidRPr="00975DDC">
              <w:rPr>
                <w:rFonts w:hAnsi="한컴바탕" w:hint="eastAsia"/>
              </w:rPr>
              <w:t xml:space="preserve"> 행정강제에 대해 지체 없이 수정하거나 폐지하여야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행정강제 실시기관은 이미 설정된 행정강제의 실시상황과 존재 필요성에 대해 </w:t>
            </w:r>
            <w:proofErr w:type="spellStart"/>
            <w:r w:rsidRPr="00975DDC">
              <w:rPr>
                <w:rFonts w:hAnsi="한컴바탕" w:hint="eastAsia"/>
              </w:rPr>
              <w:t>시기적절하게</w:t>
            </w:r>
            <w:proofErr w:type="spellEnd"/>
            <w:r w:rsidRPr="00975DDC">
              <w:rPr>
                <w:rFonts w:hAnsi="한컴바탕" w:hint="eastAsia"/>
              </w:rPr>
              <w:t xml:space="preserve"> 평가를 실시하여 그 의견을 당해 행정강제 설정기관에 보고하여야 한다.</w:t>
            </w:r>
          </w:p>
          <w:p w:rsidR="002A5C8D"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공민, 법인 또는 기타 조직은 행정강제 설정기관과 실시기관에 행정강제의 설정과 실시에 대한 의견과 건의를 제기할 수 있다. 유관기관은 열심히 검토, 논증하고 적절한 방식으로 회신을 하여야 한다.</w:t>
            </w:r>
          </w:p>
          <w:p w:rsidR="002F4798" w:rsidRPr="00975DDC" w:rsidRDefault="002F4798" w:rsidP="00975DDC">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제3장 행정 강제조치의 실시절차</w:t>
            </w: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제1절 일반 규정</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제16조 </w:t>
            </w:r>
            <w:r w:rsidRPr="00975DDC">
              <w:rPr>
                <w:rFonts w:hAnsi="한컴바탕" w:hint="eastAsia"/>
              </w:rPr>
              <w:t>행정기관은 행정관리 직책을 수행할 때 법률, 법규의 규정에 따라 행정 강제조치를 실시한다.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불법행위 사안이 경미하거나 뚜렷한 사회적 위해가 없는 경우에는 행정 강제조치를 취하지 아니할 수 있다.</w:t>
            </w:r>
          </w:p>
          <w:p w:rsidR="002A5C8D" w:rsidRPr="002F4798" w:rsidRDefault="002A5C8D" w:rsidP="002F4798">
            <w:pPr>
              <w:pStyle w:val="MS"/>
              <w:wordWrap w:val="0"/>
              <w:autoSpaceDN w:val="0"/>
              <w:spacing w:line="290" w:lineRule="atLeast"/>
              <w:ind w:firstLineChars="200" w:firstLine="396"/>
              <w:rPr>
                <w:rFonts w:hAnsi="한컴바탕" w:hint="eastAsia"/>
                <w:spacing w:val="-4"/>
              </w:rPr>
            </w:pPr>
            <w:r w:rsidRPr="002F4798">
              <w:rPr>
                <w:rFonts w:hAnsi="한컴바탕" w:hint="eastAsia"/>
                <w:b/>
                <w:bCs/>
                <w:spacing w:val="-4"/>
              </w:rPr>
              <w:t xml:space="preserve">제17조 </w:t>
            </w:r>
            <w:r w:rsidRPr="002F4798">
              <w:rPr>
                <w:rFonts w:hAnsi="한컴바탕" w:hint="eastAsia"/>
                <w:spacing w:val="-4"/>
              </w:rPr>
              <w:t>행정 강제조치는 법률, 법규에서 규정한 행정기관이 그 법정 권한 내에서 실시한다. 행정 강제조치는 제3자에게 위임하지 못한다.</w:t>
            </w:r>
          </w:p>
          <w:p w:rsidR="002A5C8D" w:rsidRPr="002F4798" w:rsidRDefault="002A5C8D" w:rsidP="002F4798">
            <w:pPr>
              <w:pStyle w:val="MS"/>
              <w:wordWrap w:val="0"/>
              <w:autoSpaceDN w:val="0"/>
              <w:spacing w:line="290" w:lineRule="atLeast"/>
              <w:ind w:firstLineChars="200" w:firstLine="404"/>
              <w:rPr>
                <w:rFonts w:hAnsi="한컴바탕" w:hint="eastAsia"/>
                <w:spacing w:val="-4"/>
              </w:rPr>
            </w:pPr>
            <w:r w:rsidRPr="002F4798">
              <w:rPr>
                <w:rFonts w:hAnsi="한컴바탕" w:hint="eastAsia"/>
                <w:spacing w:val="-4"/>
              </w:rPr>
              <w:lastRenderedPageBreak/>
              <w:t xml:space="preserve">《중화인민공화국 행정처벌법》의 규정에 따라 상대적으로 집중적인 </w:t>
            </w:r>
            <w:proofErr w:type="spellStart"/>
            <w:r w:rsidRPr="002F4798">
              <w:rPr>
                <w:rFonts w:hAnsi="한컴바탕" w:hint="eastAsia"/>
                <w:spacing w:val="-4"/>
              </w:rPr>
              <w:t>행정처벌권을</w:t>
            </w:r>
            <w:proofErr w:type="spellEnd"/>
            <w:r w:rsidRPr="002F4798">
              <w:rPr>
                <w:rFonts w:hAnsi="한컴바탕" w:hint="eastAsia"/>
                <w:spacing w:val="-4"/>
              </w:rPr>
              <w:t xml:space="preserve"> 행사하는 행정기관은 법률, 법규에서 규정한, </w:t>
            </w:r>
            <w:proofErr w:type="spellStart"/>
            <w:r w:rsidRPr="002F4798">
              <w:rPr>
                <w:rFonts w:hAnsi="한컴바탕" w:hint="eastAsia"/>
                <w:spacing w:val="-4"/>
              </w:rPr>
              <w:t>행정처벌권과</w:t>
            </w:r>
            <w:proofErr w:type="spellEnd"/>
            <w:r w:rsidRPr="002F4798">
              <w:rPr>
                <w:rFonts w:hAnsi="한컴바탕" w:hint="eastAsia"/>
                <w:spacing w:val="-4"/>
              </w:rPr>
              <w:t xml:space="preserve"> 관련되는 행정 강제조치를 실시할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 강제조치는 행정기관에서 자격을 갖춘 행정 법 집행요원이 실시하여야 하며, </w:t>
            </w:r>
            <w:proofErr w:type="spellStart"/>
            <w:r w:rsidRPr="00975DDC">
              <w:rPr>
                <w:rFonts w:hAnsi="한컴바탕" w:hint="eastAsia"/>
              </w:rPr>
              <w:t>가타</w:t>
            </w:r>
            <w:proofErr w:type="spellEnd"/>
            <w:r w:rsidRPr="00975DDC">
              <w:rPr>
                <w:rFonts w:hAnsi="한컴바탕" w:hint="eastAsia"/>
              </w:rPr>
              <w:t xml:space="preserve"> 인원은 실시하지 못한다.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제18조 </w:t>
            </w:r>
            <w:r w:rsidRPr="00975DDC">
              <w:rPr>
                <w:rFonts w:hAnsi="한컴바탕" w:hint="eastAsia"/>
              </w:rPr>
              <w:t>행정기관의 행정 강제조치 실시는 아래의 규정을 준수하여야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실시하기 전에 행정기관 책임자에게 보고하여 승인을 얻어야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2명 이상의 행정 법 집행요원이 실시하여야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집무증서를 제시하여야 한다.</w:t>
            </w:r>
          </w:p>
          <w:p w:rsidR="002A5C8D" w:rsidRPr="002F4798" w:rsidRDefault="002A5C8D" w:rsidP="002F4798">
            <w:pPr>
              <w:pStyle w:val="MS"/>
              <w:wordWrap w:val="0"/>
              <w:autoSpaceDN w:val="0"/>
              <w:spacing w:line="290" w:lineRule="atLeast"/>
              <w:ind w:firstLineChars="200" w:firstLine="364"/>
              <w:rPr>
                <w:rFonts w:hAnsi="한컴바탕" w:hint="eastAsia"/>
                <w:spacing w:val="-14"/>
              </w:rPr>
            </w:pPr>
            <w:r w:rsidRPr="002F4798">
              <w:rPr>
                <w:rFonts w:hAnsi="한컴바탕" w:hint="eastAsia"/>
                <w:spacing w:val="-14"/>
              </w:rPr>
              <w:t>(4) 당사자가 현장에 출두하도록 통지하여야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당사자에게 행정 강제조치를 취하는 이유, 의거, 그리고 당사자가 법에 따라 향유하는 권리, 구제도경을 직접 알려주어야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(6) 당사자의 진술과 변호를 들어야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(7) 현장기록을 작성하여야 한다.</w:t>
            </w:r>
          </w:p>
          <w:p w:rsidR="002A5C8D" w:rsidRPr="00BC539E" w:rsidRDefault="002A5C8D" w:rsidP="00BC539E">
            <w:pPr>
              <w:pStyle w:val="MS"/>
              <w:wordWrap w:val="0"/>
              <w:autoSpaceDN w:val="0"/>
              <w:spacing w:line="290" w:lineRule="atLeast"/>
              <w:ind w:firstLineChars="200" w:firstLine="404"/>
              <w:rPr>
                <w:rFonts w:hAnsi="한컴바탕" w:hint="eastAsia"/>
                <w:spacing w:val="-4"/>
              </w:rPr>
            </w:pPr>
            <w:r w:rsidRPr="00BC539E">
              <w:rPr>
                <w:rFonts w:hAnsi="한컴바탕" w:hint="eastAsia"/>
                <w:spacing w:val="-4"/>
              </w:rPr>
              <w:t>(8) 현장기록은 당사자와 행정 법 집행요원의 서명이나 날인을 받아야 하며, 당사자가 거부하는 경우에는 기록에 관련 상황을 밝혀야 한다.</w:t>
            </w:r>
          </w:p>
          <w:p w:rsidR="002A5C8D" w:rsidRPr="00BC539E" w:rsidRDefault="002A5C8D" w:rsidP="00BC539E">
            <w:pPr>
              <w:pStyle w:val="MS"/>
              <w:wordWrap w:val="0"/>
              <w:autoSpaceDN w:val="0"/>
              <w:spacing w:line="290" w:lineRule="atLeast"/>
              <w:ind w:firstLineChars="200" w:firstLine="404"/>
              <w:rPr>
                <w:rFonts w:hAnsi="한컴바탕" w:hint="eastAsia"/>
                <w:spacing w:val="-4"/>
              </w:rPr>
            </w:pPr>
            <w:r w:rsidRPr="00BC539E">
              <w:rPr>
                <w:rFonts w:hAnsi="한컴바탕" w:hint="eastAsia"/>
                <w:spacing w:val="-4"/>
              </w:rPr>
              <w:t>(9) 당사자가 현장에 출두하지 아니한 경우 증인을 현장에 요청하여 증인과 행정 법 집행요원이 현장기록에 서명하거나 날인할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(10) 법률, 법규에서 규정한 기타 절차.</w:t>
            </w:r>
          </w:p>
          <w:p w:rsidR="002A5C8D" w:rsidRPr="00BC539E" w:rsidRDefault="002A5C8D" w:rsidP="00BC539E">
            <w:pPr>
              <w:pStyle w:val="MS"/>
              <w:wordWrap w:val="0"/>
              <w:autoSpaceDN w:val="0"/>
              <w:spacing w:line="290" w:lineRule="atLeast"/>
              <w:ind w:firstLineChars="200" w:firstLine="404"/>
              <w:rPr>
                <w:rFonts w:hAnsi="한컴바탕" w:hint="eastAsia"/>
                <w:spacing w:val="-2"/>
              </w:rPr>
            </w:pPr>
            <w:r w:rsidRPr="00BC539E">
              <w:rPr>
                <w:rFonts w:hAnsi="한컴바탕" w:hint="eastAsia"/>
                <w:b/>
                <w:bCs/>
                <w:spacing w:val="-2"/>
              </w:rPr>
              <w:t xml:space="preserve">제19조 </w:t>
            </w:r>
            <w:r w:rsidRPr="00BC539E">
              <w:rPr>
                <w:rFonts w:hAnsi="한컴바탕" w:hint="eastAsia"/>
                <w:spacing w:val="-2"/>
              </w:rPr>
              <w:t>긴급한 상황에서 당장에서 행정 강제조치를 실시하여야 하는 경우 행정 법 집행요원은 마땅히 24시간 내에 행정기관 책임자에게 보고하고 승인수속을 보완하여야 한다. 행정기관 책임자가 행정 강제조치가 불필요하다고 인정하는 경우에는 지체 없이 해제하여야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제20조 </w:t>
            </w:r>
            <w:r w:rsidRPr="00975DDC">
              <w:rPr>
                <w:rFonts w:hAnsi="한컴바탕" w:hint="eastAsia"/>
              </w:rPr>
              <w:t>법률의 규정에 따라 공민의 인신자유에 대해 실시하는 행정 강제조치는 이 법 제18조에서 규정한 절차를 이행하여야 하는 그 밖에 아래의 규정을 준수하여야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당장에서 고지하거나 또는 행정 강제조치를 실시한 후 즉시 당사자 가족에게 행정 강제조치를 실시한 행정기관, 장소 및 기한을 고지하여야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긴급 상황에서는 당장에서 행정 강제조치를 실시하고 행정기관에 돌아온 후 즉시 행정기관 책임자에게 보고하고 승인수속을 보완하여야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법률이 규정한 기타 절차.</w:t>
            </w:r>
          </w:p>
          <w:p w:rsidR="002A5C8D" w:rsidRPr="00BC539E" w:rsidRDefault="002A5C8D" w:rsidP="00BC539E">
            <w:pPr>
              <w:pStyle w:val="MS"/>
              <w:wordWrap w:val="0"/>
              <w:autoSpaceDN w:val="0"/>
              <w:spacing w:line="290" w:lineRule="atLeast"/>
              <w:ind w:firstLineChars="200" w:firstLine="412"/>
              <w:rPr>
                <w:rFonts w:hAnsi="한컴바탕" w:hint="eastAsia"/>
                <w:spacing w:val="-2"/>
              </w:rPr>
            </w:pPr>
            <w:r w:rsidRPr="00BC539E">
              <w:rPr>
                <w:rFonts w:hAnsi="한컴바탕" w:hint="eastAsia"/>
                <w:spacing w:val="-2"/>
              </w:rPr>
              <w:lastRenderedPageBreak/>
              <w:t>인신자유를 단속하는 행정 강제조치 기간은 법정기한을 초과하지 못한다. 행정 강제조치를 실시하는 목적이 달성되었거나 또는 조건이 소멸된 경우에는 지체 없이 해제하여야 한다.</w:t>
            </w:r>
          </w:p>
          <w:p w:rsidR="002A5C8D"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제21조 </w:t>
            </w:r>
            <w:r w:rsidRPr="00975DDC">
              <w:rPr>
                <w:rFonts w:hAnsi="한컴바탕" w:hint="eastAsia"/>
              </w:rPr>
              <w:t>불법행위가 범죄용의가 있어 사법기관에 이송하는 경우 행정기관은 봉인, 압류, 동결한 재물을 함께 이송하여야 하며, 아울러 당사자에게 서면으로 고지하여야 한다.</w:t>
            </w:r>
          </w:p>
          <w:p w:rsidR="00BC539E" w:rsidRPr="00975DDC" w:rsidRDefault="00BC539E" w:rsidP="00BC539E">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제2절 봉인, 압류</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제22조 </w:t>
            </w:r>
            <w:r w:rsidRPr="00975DDC">
              <w:rPr>
                <w:rFonts w:hAnsi="한컴바탕" w:hint="eastAsia"/>
              </w:rPr>
              <w:t>봉인, 압류는 법률, 법규에서 규정한 행정기관이 실시하여야 하며, 기타 어떠한 행정기관이나 조직에서 실시할 수 없다.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제23조 </w:t>
            </w:r>
            <w:r w:rsidRPr="00975DDC">
              <w:rPr>
                <w:rFonts w:hAnsi="한컴바탕" w:hint="eastAsia"/>
              </w:rPr>
              <w:t>봉인, 압류는 사건과 관련되는 장소, 시설 또는 재물에 국한되며 불법행위와 무관한 장소, 시설 또는 재물을 봉인, 압류하지 못하며, 공민 개인 및 그 부양가족의 생활필수품을 봉인, 압류하지 못한다.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당자사의 장소, 시설 또는 재물이 이미 기타 국가기관에 의해 의법 봉인된 경우에는 중복 봉인하지 못한다.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제24조 </w:t>
            </w:r>
            <w:r w:rsidRPr="00975DDC">
              <w:rPr>
                <w:rFonts w:hAnsi="한컴바탕" w:hint="eastAsia"/>
              </w:rPr>
              <w:t>행정기관이 봉인, 압류를 실시하기로 결정한 경우에는 이 법 제18조에서 규정한 절차에 따라 봉인, 압류 결정서와 리스트를 작성하여 당장에서 교부하여야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봉인, 압류결정서에는 아래의 사항을 기재하여야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당사자의 성명이나 명칭, 주소</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봉인, 압류 이유, 의거 및 기한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봉인, 압류 장소, 시설 또는 재물의 명칭, 수량 등</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행정재심을 신청하거나 행정소송을 제기하는 도경과 기한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행정기관의 명칭, 직인 및 일자.</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봉인, 압류리스트는 1식 2부로서 당사자와 행정기관이 각기 보존한다.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제25조 </w:t>
            </w:r>
            <w:r w:rsidRPr="00975DDC">
              <w:rPr>
                <w:rFonts w:hAnsi="한컴바탕" w:hint="eastAsia"/>
              </w:rPr>
              <w:t>봉인, 압류기한은 30일을 초과하지 못한다. 사정이 복잡한 경우에는 행정기관 책임자의 승인을 얻고 연장할 수 있으나 연장기한은 30일을 초과하지 못한다. 법률, 행정법규에 별도의 규정이 있는 경우에는 예외로 한다.</w:t>
            </w:r>
          </w:p>
          <w:p w:rsidR="002A5C8D" w:rsidRPr="00BC539E" w:rsidRDefault="002A5C8D" w:rsidP="00BC539E">
            <w:pPr>
              <w:pStyle w:val="MS"/>
              <w:wordWrap w:val="0"/>
              <w:autoSpaceDN w:val="0"/>
              <w:spacing w:line="290" w:lineRule="atLeast"/>
              <w:ind w:firstLineChars="200" w:firstLine="404"/>
              <w:rPr>
                <w:rFonts w:hAnsi="한컴바탕" w:hint="eastAsia"/>
                <w:spacing w:val="-4"/>
              </w:rPr>
            </w:pPr>
            <w:r w:rsidRPr="00BC539E">
              <w:rPr>
                <w:rFonts w:hAnsi="한컴바탕" w:hint="eastAsia"/>
                <w:spacing w:val="-4"/>
              </w:rPr>
              <w:t>봉인, 압류 연장 결정은 지체 없이 서면으로 당사자에게 고지하고 이유를 설명하여야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물품에 대한 </w:t>
            </w:r>
            <w:proofErr w:type="spellStart"/>
            <w:r w:rsidRPr="00975DDC">
              <w:rPr>
                <w:rFonts w:hAnsi="한컴바탕" w:hint="eastAsia"/>
              </w:rPr>
              <w:t>검측</w:t>
            </w:r>
            <w:proofErr w:type="spellEnd"/>
            <w:r w:rsidRPr="00975DDC">
              <w:rPr>
                <w:rFonts w:hAnsi="한컴바탕" w:hint="eastAsia"/>
              </w:rPr>
              <w:t xml:space="preserve">, 검사, 검역 또는 기술 감정이 필요한 경우에는 봉인, 압류 기간에 </w:t>
            </w:r>
            <w:proofErr w:type="spellStart"/>
            <w:r w:rsidRPr="00975DDC">
              <w:rPr>
                <w:rFonts w:hAnsi="한컴바탕" w:hint="eastAsia"/>
              </w:rPr>
              <w:t>검측</w:t>
            </w:r>
            <w:proofErr w:type="spellEnd"/>
            <w:r w:rsidRPr="00975DDC">
              <w:rPr>
                <w:rFonts w:hAnsi="한컴바탕" w:hint="eastAsia"/>
              </w:rPr>
              <w:t xml:space="preserve">, 검사, 검역 또는 기술 감정기간이 포함되지 </w:t>
            </w:r>
            <w:r w:rsidRPr="00975DDC">
              <w:rPr>
                <w:rFonts w:hAnsi="한컴바탕" w:hint="eastAsia"/>
              </w:rPr>
              <w:lastRenderedPageBreak/>
              <w:t xml:space="preserve">아니한다. </w:t>
            </w:r>
            <w:proofErr w:type="spellStart"/>
            <w:r w:rsidRPr="00975DDC">
              <w:rPr>
                <w:rFonts w:hAnsi="한컴바탕" w:hint="eastAsia"/>
              </w:rPr>
              <w:t>검측</w:t>
            </w:r>
            <w:proofErr w:type="spellEnd"/>
            <w:r w:rsidRPr="00975DDC">
              <w:rPr>
                <w:rFonts w:hAnsi="한컴바탕" w:hint="eastAsia"/>
              </w:rPr>
              <w:t xml:space="preserve">, 검사, 검역 또는 기술 감정기간은 명확하여야 하며, 아울러 당사자에게 고지하여야 한다. </w:t>
            </w:r>
            <w:proofErr w:type="spellStart"/>
            <w:r w:rsidRPr="00975DDC">
              <w:rPr>
                <w:rFonts w:hAnsi="한컴바탕" w:hint="eastAsia"/>
              </w:rPr>
              <w:t>검측</w:t>
            </w:r>
            <w:proofErr w:type="spellEnd"/>
            <w:r w:rsidRPr="00975DDC">
              <w:rPr>
                <w:rFonts w:hAnsi="한컴바탕" w:hint="eastAsia"/>
              </w:rPr>
              <w:t>, 검사, 검역 또는 기술 감정에 소요되는 비용은 행정기관에서 부담한다.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제26조 </w:t>
            </w:r>
            <w:r w:rsidRPr="00975DDC">
              <w:rPr>
                <w:rFonts w:hAnsi="한컴바탕" w:hint="eastAsia"/>
              </w:rPr>
              <w:t xml:space="preserve">행정기관은 봉인, 압류한 장소, 시설 또는 재물을 적절하게 보관하여야 하며, 사용하거나 훼손시켜서는 </w:t>
            </w:r>
            <w:proofErr w:type="spellStart"/>
            <w:r w:rsidRPr="00975DDC">
              <w:rPr>
                <w:rFonts w:hAnsi="한컴바탕" w:hint="eastAsia"/>
              </w:rPr>
              <w:t>아니된다</w:t>
            </w:r>
            <w:proofErr w:type="spellEnd"/>
            <w:r w:rsidRPr="00975DDC">
              <w:rPr>
                <w:rFonts w:hAnsi="한컴바탕" w:hint="eastAsia"/>
              </w:rPr>
              <w:t>. 손실을 빚어낸 경우에는 배상 책임을 져야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행정기관은 봉인한 장소, 시설 또는 재물을 제3자에게 보관하도록 위탁할 수 있으며, 제3자는 이를 훼손하거나 제멋대로 전이, 처분하지 못한다. 제3자의 원인으로 인해 손실이 발생한 경우 행정기관은 선행 배상한 후 제3자에게 </w:t>
            </w:r>
            <w:proofErr w:type="spellStart"/>
            <w:r w:rsidRPr="00975DDC">
              <w:rPr>
                <w:rFonts w:hAnsi="한컴바탕" w:hint="eastAsia"/>
              </w:rPr>
              <w:t>소구할</w:t>
            </w:r>
            <w:proofErr w:type="spellEnd"/>
            <w:r w:rsidRPr="00975DDC">
              <w:rPr>
                <w:rFonts w:hAnsi="한컴바탕" w:hint="eastAsia"/>
              </w:rPr>
              <w:t xml:space="preserve">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봉인, 압류로 발생하는 보관비용은 행정기관에서 부담한다.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제27조 </w:t>
            </w:r>
            <w:r w:rsidRPr="00975DDC">
              <w:rPr>
                <w:rFonts w:hAnsi="한컴바탕" w:hint="eastAsia"/>
              </w:rPr>
              <w:t>행정기관은 봉인, 압류조치를 취한 후 지체 없이 사실을 규명하고 이 법 제25조에서 규정한 기한 내에 처리결정을 내려야 한다. 불법사실이 분명하고 법에 따라 몰수하여야 하는 불법재물은 몰수하며, 법률, 행정법규에서 소각하도록 규정한 경우에는 법에 따라 소각하며, 봉인, 압류를 해제하여야 하는 경우에는 봉인, 압류 해제결정을 내려야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제28조 </w:t>
            </w:r>
            <w:r w:rsidRPr="00975DDC">
              <w:rPr>
                <w:rFonts w:hAnsi="한컴바탕" w:hint="eastAsia"/>
              </w:rPr>
              <w:t>아래의 상황중의 하나에 해당되는 경우 행정기관은 지체 없이 봉인, 압류 해제결정을 내려야 한다.</w:t>
            </w:r>
          </w:p>
          <w:p w:rsidR="002A5C8D" w:rsidRPr="00BC539E" w:rsidRDefault="002A5C8D" w:rsidP="00BC539E">
            <w:pPr>
              <w:pStyle w:val="MS"/>
              <w:wordWrap w:val="0"/>
              <w:autoSpaceDN w:val="0"/>
              <w:spacing w:line="290" w:lineRule="atLeast"/>
              <w:ind w:firstLineChars="200" w:firstLine="404"/>
              <w:rPr>
                <w:rFonts w:hAnsi="한컴바탕" w:hint="eastAsia"/>
                <w:spacing w:val="-4"/>
              </w:rPr>
            </w:pPr>
            <w:r w:rsidRPr="00BC539E">
              <w:rPr>
                <w:rFonts w:hAnsi="한컴바탕" w:hint="eastAsia"/>
                <w:spacing w:val="-4"/>
              </w:rPr>
              <w:t>(1) 당사자가 불법행위를 하지 아니한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봉인, 압류한 장소, 시설 또는 재물이 불법행위와 무관한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행정기관에서 이미 불법행위에 대한 처리결정을 내려 봉인, 압류가 필요 없는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봉인, 압류기한이 만료된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봉인, 압류조치가 필요 없는 기타의 상황.</w:t>
            </w:r>
          </w:p>
          <w:p w:rsidR="002A5C8D" w:rsidRDefault="002A5C8D" w:rsidP="00BC539E">
            <w:pPr>
              <w:pStyle w:val="MS"/>
              <w:wordWrap w:val="0"/>
              <w:autoSpaceDN w:val="0"/>
              <w:spacing w:line="290" w:lineRule="atLeast"/>
              <w:ind w:firstLineChars="200" w:firstLine="388"/>
              <w:rPr>
                <w:rFonts w:hAnsi="한컴바탕" w:hint="eastAsia"/>
                <w:spacing w:val="-8"/>
              </w:rPr>
            </w:pPr>
            <w:r w:rsidRPr="00BC539E">
              <w:rPr>
                <w:rFonts w:hAnsi="한컴바탕" w:hint="eastAsia"/>
                <w:spacing w:val="-8"/>
              </w:rPr>
              <w:t>봉인, 압류를 해제한 후에는 지체 없이 재물을 반환하여야 한다. 신선하고 생생한 물품이나 기타 보관하기 어려운 재물을 경매하거나 매각한 경우에는 경매 또는 매각 소득을 반환하여야 한다. 매각가격이 시장가격보다 낮아 당사자에게 손실을 가져다 준 경우에는 마땅히 배상하여야 한다.</w:t>
            </w:r>
          </w:p>
          <w:p w:rsidR="00BC539E" w:rsidRPr="00BC539E" w:rsidRDefault="00BC539E" w:rsidP="00BC539E">
            <w:pPr>
              <w:pStyle w:val="MS"/>
              <w:wordWrap w:val="0"/>
              <w:autoSpaceDN w:val="0"/>
              <w:spacing w:line="290" w:lineRule="atLeast"/>
              <w:ind w:firstLineChars="200" w:firstLine="388"/>
              <w:rPr>
                <w:rFonts w:hAnsi="한컴바탕" w:hint="eastAsia"/>
                <w:spacing w:val="-8"/>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제3절 동 결</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제29조 </w:t>
            </w:r>
            <w:r w:rsidRPr="00975DDC">
              <w:rPr>
                <w:rFonts w:hAnsi="한컴바탕" w:hint="eastAsia"/>
              </w:rPr>
              <w:t xml:space="preserve">예금, 송금의 동결은 법률이 규정한 행정기관이 실시하여야 하며, 기타 행정기관이나 조직에 위임하여서는 </w:t>
            </w:r>
            <w:proofErr w:type="spellStart"/>
            <w:r w:rsidRPr="00975DDC">
              <w:rPr>
                <w:rFonts w:hAnsi="한컴바탕" w:hint="eastAsia"/>
              </w:rPr>
              <w:t>아니된다</w:t>
            </w:r>
            <w:proofErr w:type="spellEnd"/>
            <w:r w:rsidRPr="00975DDC">
              <w:rPr>
                <w:rFonts w:hAnsi="한컴바탕" w:hint="eastAsia"/>
              </w:rPr>
              <w:t xml:space="preserve">. 기타 </w:t>
            </w:r>
            <w:r w:rsidRPr="00975DDC">
              <w:rPr>
                <w:rFonts w:hAnsi="한컴바탕" w:hint="eastAsia"/>
              </w:rPr>
              <w:lastRenderedPageBreak/>
              <w:t>어떠한 행정기관이나 조직은 예금, 송금을 동결하지 못한다.</w:t>
            </w:r>
          </w:p>
          <w:p w:rsidR="002A5C8D" w:rsidRPr="00BC539E" w:rsidRDefault="002A5C8D" w:rsidP="00BC539E">
            <w:pPr>
              <w:pStyle w:val="MS"/>
              <w:wordWrap w:val="0"/>
              <w:autoSpaceDN w:val="0"/>
              <w:spacing w:line="290" w:lineRule="atLeast"/>
              <w:ind w:firstLineChars="200" w:firstLine="388"/>
              <w:rPr>
                <w:rFonts w:hAnsi="한컴바탕" w:hint="eastAsia"/>
                <w:spacing w:val="-8"/>
              </w:rPr>
            </w:pPr>
            <w:r w:rsidRPr="00BC539E">
              <w:rPr>
                <w:rFonts w:hAnsi="한컴바탕" w:hint="eastAsia"/>
                <w:spacing w:val="-8"/>
              </w:rPr>
              <w:t>동결하는 예금, 송금 액수는 불법행위와 관련되는 금액에 상당하여야 한다. 이미 기타 국가기관에 의해 동결된 경우에는 중복 동결하지 못한다.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제30조 </w:t>
            </w:r>
            <w:r w:rsidRPr="00975DDC">
              <w:rPr>
                <w:rFonts w:hAnsi="한컴바탕" w:hint="eastAsia"/>
              </w:rPr>
              <w:t>행정기관이 법률의 규정에 따라 예금, 송금 동결을 실시하기로 결정한 경우에는 이 법 제18조 제(1)호, (2)호, (3)호, (7)</w:t>
            </w:r>
            <w:proofErr w:type="spellStart"/>
            <w:r w:rsidRPr="00975DDC">
              <w:rPr>
                <w:rFonts w:hAnsi="한컴바탕" w:hint="eastAsia"/>
              </w:rPr>
              <w:t>호에서</w:t>
            </w:r>
            <w:proofErr w:type="spellEnd"/>
            <w:r w:rsidRPr="00975DDC">
              <w:rPr>
                <w:rFonts w:hAnsi="한컴바탕" w:hint="eastAsia"/>
              </w:rPr>
              <w:t xml:space="preserve"> 규정한 절차를 이행하여야 하며, 아울러 금융기관에 동결 통지서를 교부하여야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금융기관은 행정기관의 의법 동결통지서를 받은 후 지체 없이 동결을 실시하여야 하며 지체해서는 </w:t>
            </w:r>
            <w:proofErr w:type="spellStart"/>
            <w:r w:rsidRPr="00975DDC">
              <w:rPr>
                <w:rFonts w:hAnsi="한컴바탕" w:hint="eastAsia"/>
              </w:rPr>
              <w:t>아니된다</w:t>
            </w:r>
            <w:proofErr w:type="spellEnd"/>
            <w:r w:rsidRPr="00975DDC">
              <w:rPr>
                <w:rFonts w:hAnsi="한컴바탕" w:hint="eastAsia"/>
              </w:rPr>
              <w:t xml:space="preserve">. 동결을 하기 전에 당사자에게 관련 정보를 피로하여서는 </w:t>
            </w:r>
            <w:proofErr w:type="spellStart"/>
            <w:r w:rsidRPr="00975DDC">
              <w:rPr>
                <w:rFonts w:hAnsi="한컴바탕" w:hint="eastAsia"/>
              </w:rPr>
              <w:t>아니된다</w:t>
            </w:r>
            <w:proofErr w:type="spellEnd"/>
            <w:r w:rsidRPr="00975DDC">
              <w:rPr>
                <w:rFonts w:hAnsi="한컴바탕" w:hint="eastAsia"/>
              </w:rPr>
              <w:t>.</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법률이 규정한 그 밖의 행정기관이나 조직이 당사자의 예금, 송금 동결을 요구하는 경우 금융기관은 마땅히 이를 거부하여야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제31조 </w:t>
            </w:r>
            <w:r w:rsidRPr="00975DDC">
              <w:rPr>
                <w:rFonts w:hAnsi="한컴바탕" w:hint="eastAsia"/>
              </w:rPr>
              <w:t>법률의 규정에 따라 예금, 송금을 동결하는 경우 동결을 결정한 행정기관은 마땅히 3일 이내에 당사자에게 동결결정서를 교부하여야 한다. 동결결정서에는 아래의 사항을 기재하여야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당사자의 성명이나 명칭, 주소</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동결 이유, 의거 및 기간</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동결 계좌와 금액</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행정재심을 신청하거나 행정소송을 제기하는 도경과 기한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행정기관의 명칭, 직인 및 일자.</w:t>
            </w:r>
          </w:p>
          <w:p w:rsidR="002A5C8D" w:rsidRPr="00BC539E" w:rsidRDefault="002A5C8D" w:rsidP="00BC539E">
            <w:pPr>
              <w:pStyle w:val="MS"/>
              <w:wordWrap w:val="0"/>
              <w:autoSpaceDN w:val="0"/>
              <w:spacing w:line="290" w:lineRule="atLeast"/>
              <w:ind w:firstLineChars="200" w:firstLine="388"/>
              <w:rPr>
                <w:rFonts w:hAnsi="한컴바탕" w:hint="eastAsia"/>
                <w:spacing w:val="-6"/>
              </w:rPr>
            </w:pPr>
            <w:r w:rsidRPr="00BC539E">
              <w:rPr>
                <w:rFonts w:hAnsi="한컴바탕" w:hint="eastAsia"/>
                <w:b/>
                <w:bCs/>
                <w:spacing w:val="-6"/>
              </w:rPr>
              <w:t xml:space="preserve">제32조 </w:t>
            </w:r>
            <w:r w:rsidRPr="00BC539E">
              <w:rPr>
                <w:rFonts w:hAnsi="한컴바탕" w:hint="eastAsia"/>
                <w:spacing w:val="-6"/>
              </w:rPr>
              <w:t>예금, 송금을 동결한 날로부터 30일 이내에 행정기관은 처리결정을 내리거나 동결 해제 결정을 내려야 한다. 사정이 복잡한 경우에는 행정기관 책임자의 승인을 얻고 연장할 수 있으나 연장기한을 30일 초과하지 못한다. 다만, 법률에 별도의 규정이 있는 경우는 예외로 한다.</w:t>
            </w:r>
          </w:p>
          <w:p w:rsidR="002A5C8D" w:rsidRPr="00BC539E" w:rsidRDefault="002A5C8D" w:rsidP="00BC539E">
            <w:pPr>
              <w:pStyle w:val="MS"/>
              <w:wordWrap w:val="0"/>
              <w:autoSpaceDN w:val="0"/>
              <w:spacing w:line="290" w:lineRule="atLeast"/>
              <w:ind w:firstLineChars="200" w:firstLine="404"/>
              <w:rPr>
                <w:rFonts w:hAnsi="한컴바탕" w:hint="eastAsia"/>
                <w:spacing w:val="-4"/>
              </w:rPr>
            </w:pPr>
            <w:r w:rsidRPr="00BC539E">
              <w:rPr>
                <w:rFonts w:hAnsi="한컴바탕" w:hint="eastAsia"/>
                <w:spacing w:val="-4"/>
              </w:rPr>
              <w:t>동결 연장 결정은 지체 없이 서면으로 당사자에게 고지하고 그 이유를 설명하여야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제33조 </w:t>
            </w:r>
            <w:r w:rsidRPr="00975DDC">
              <w:rPr>
                <w:rFonts w:hAnsi="한컴바탕" w:hint="eastAsia"/>
              </w:rPr>
              <w:t>아래의 상황중의 하나에 해당되는 경우 행정기관은 지체 없이 동결 해제결정을 내려야 한다.</w:t>
            </w:r>
          </w:p>
          <w:p w:rsidR="002A5C8D" w:rsidRPr="00BC539E" w:rsidRDefault="002A5C8D" w:rsidP="00BC539E">
            <w:pPr>
              <w:pStyle w:val="MS"/>
              <w:wordWrap w:val="0"/>
              <w:autoSpaceDN w:val="0"/>
              <w:spacing w:line="290" w:lineRule="atLeast"/>
              <w:ind w:firstLineChars="200" w:firstLine="396"/>
              <w:rPr>
                <w:rFonts w:hAnsi="한컴바탕" w:hint="eastAsia"/>
                <w:spacing w:val="-6"/>
              </w:rPr>
            </w:pPr>
            <w:r w:rsidRPr="00BC539E">
              <w:rPr>
                <w:rFonts w:hAnsi="한컴바탕" w:hint="eastAsia"/>
                <w:spacing w:val="-6"/>
              </w:rPr>
              <w:t>(1) 당사자가 불법행위를 행하지 아니한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동결한 예금, 송금이 불법행위와 무관한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행정기관이 이미 불법행위에 대해 처리결정을 내렸기 때문에 동결이 불필요한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동결기한이 만료된 경우</w:t>
            </w:r>
          </w:p>
          <w:p w:rsidR="002A5C8D" w:rsidRPr="00BC539E" w:rsidRDefault="002A5C8D" w:rsidP="00BC539E">
            <w:pPr>
              <w:pStyle w:val="MS"/>
              <w:wordWrap w:val="0"/>
              <w:autoSpaceDN w:val="0"/>
              <w:spacing w:line="290" w:lineRule="atLeast"/>
              <w:ind w:firstLineChars="200" w:firstLine="452"/>
              <w:rPr>
                <w:rFonts w:hAnsi="한컴바탕" w:hint="eastAsia"/>
                <w:spacing w:val="8"/>
              </w:rPr>
            </w:pPr>
            <w:r w:rsidRPr="00BC539E">
              <w:rPr>
                <w:rFonts w:hAnsi="한컴바탕" w:hint="eastAsia"/>
                <w:spacing w:val="8"/>
              </w:rPr>
              <w:t>(5) 동결조치가 필요 없는 기타의 상</w:t>
            </w:r>
            <w:r w:rsidRPr="00BC539E">
              <w:rPr>
                <w:rFonts w:hAnsi="한컴바탕" w:hint="eastAsia"/>
                <w:spacing w:val="8"/>
              </w:rPr>
              <w:lastRenderedPageBreak/>
              <w:t>황.</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행정기관이 동결 해제결정을 내리는 경우에는 지체 없이 금융기관과 당사자에게 통지하여야 한다. 금융기관은 통지를 받은 후 지체 없이 동결을 해제하여야 한다.</w:t>
            </w:r>
          </w:p>
          <w:p w:rsidR="002A5C8D" w:rsidRDefault="002A5C8D" w:rsidP="00BC539E">
            <w:pPr>
              <w:pStyle w:val="MS"/>
              <w:wordWrap w:val="0"/>
              <w:autoSpaceDN w:val="0"/>
              <w:spacing w:line="290" w:lineRule="atLeast"/>
              <w:ind w:firstLineChars="200" w:firstLine="380"/>
              <w:rPr>
                <w:rFonts w:hAnsi="한컴바탕" w:hint="eastAsia"/>
                <w:spacing w:val="-10"/>
              </w:rPr>
            </w:pPr>
            <w:r w:rsidRPr="00BC539E">
              <w:rPr>
                <w:rFonts w:hAnsi="한컴바탕" w:hint="eastAsia"/>
                <w:spacing w:val="-10"/>
              </w:rPr>
              <w:t>행정기관이 기한이 지나도 처리결정 또는 동결 해제결정을 내리지 아니한 경우 금융기관은 동결 기간이 만료되는 날로부터 동결을 해제하여야 한다.</w:t>
            </w:r>
          </w:p>
          <w:p w:rsidR="00BC539E" w:rsidRPr="00BC539E" w:rsidRDefault="00BC539E" w:rsidP="00BC539E">
            <w:pPr>
              <w:pStyle w:val="MS"/>
              <w:wordWrap w:val="0"/>
              <w:autoSpaceDN w:val="0"/>
              <w:spacing w:line="290" w:lineRule="atLeast"/>
              <w:ind w:firstLineChars="200" w:firstLine="380"/>
              <w:rPr>
                <w:rFonts w:hAnsi="한컴바탕" w:hint="eastAsia"/>
                <w:spacing w:val="-10"/>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제4장 행정기관의 강제 집행절차</w:t>
            </w: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제1절 일반 규정</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제34조 </w:t>
            </w:r>
            <w:r w:rsidRPr="00975DDC">
              <w:rPr>
                <w:rFonts w:hAnsi="한컴바탕" w:hint="eastAsia"/>
              </w:rPr>
              <w:t>행정기관이 법에 따라 행정결정을 내린 후 당사자가 행정기관이 규정한 기한 내에 그 의무를 이행하지 아니한 경우 행정 집행권을 향유하는 행정기관은 이 장의 규정에 따라 강제 집행을 실시한다.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제35조 </w:t>
            </w:r>
            <w:r w:rsidRPr="00975DDC">
              <w:rPr>
                <w:rFonts w:hAnsi="한컴바탕" w:hint="eastAsia"/>
              </w:rPr>
              <w:t>행정기관은 강제 집행결정을 내리기 전에 당사자에게 해당 의무를 이행하도록 최고하여야 한다. 최고는 서면으로 하고 아래의 사항을 명기하여야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의무 이행기한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의무 이행방식</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금전지급과 관련되는 경우에는 명확한 금액과 지급방식을 기재</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(4) 당사자가 법에 따라 향유하는 </w:t>
            </w:r>
            <w:proofErr w:type="spellStart"/>
            <w:r w:rsidRPr="00975DDC">
              <w:rPr>
                <w:rFonts w:hAnsi="한컴바탕" w:hint="eastAsia"/>
              </w:rPr>
              <w:t>진술권과</w:t>
            </w:r>
            <w:proofErr w:type="spellEnd"/>
            <w:r w:rsidRPr="00975DDC">
              <w:rPr>
                <w:rFonts w:hAnsi="한컴바탕" w:hint="eastAsia"/>
              </w:rPr>
              <w:t xml:space="preserve"> </w:t>
            </w:r>
            <w:proofErr w:type="spellStart"/>
            <w:r w:rsidRPr="00975DDC">
              <w:rPr>
                <w:rFonts w:hAnsi="한컴바탕" w:hint="eastAsia"/>
              </w:rPr>
              <w:t>변호권</w:t>
            </w:r>
            <w:proofErr w:type="spellEnd"/>
            <w:r w:rsidRPr="00975DDC">
              <w:rPr>
                <w:rFonts w:hAnsi="한컴바탕" w:hint="eastAsia"/>
              </w:rPr>
              <w:t>.</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제36조 </w:t>
            </w:r>
            <w:r w:rsidRPr="00975DDC">
              <w:rPr>
                <w:rFonts w:hAnsi="한컴바탕" w:hint="eastAsia"/>
              </w:rPr>
              <w:t xml:space="preserve">당사자는 </w:t>
            </w:r>
            <w:proofErr w:type="spellStart"/>
            <w:r w:rsidRPr="00975DDC">
              <w:rPr>
                <w:rFonts w:hAnsi="한컴바탕" w:hint="eastAsia"/>
              </w:rPr>
              <w:t>최고서를</w:t>
            </w:r>
            <w:proofErr w:type="spellEnd"/>
            <w:r w:rsidRPr="00975DDC">
              <w:rPr>
                <w:rFonts w:hAnsi="한컴바탕" w:hint="eastAsia"/>
              </w:rPr>
              <w:t xml:space="preserve"> 받은 후 진술 또는 변호를 할 수 있다. 행정기관은 당사자의 의견을 충분히 청취하고 당사자가 제출한 사실, 이유 및 증거에 대해 기록, 심사 대조를 실시하여야 한다. 당사자가 제출한 사실, 이유 또는 증거가 성립되는 경우 행정기관은 마땅히 이를 받아들여야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제37조 </w:t>
            </w:r>
            <w:r w:rsidRPr="00975DDC">
              <w:rPr>
                <w:rFonts w:hAnsi="한컴바탕" w:hint="eastAsia"/>
              </w:rPr>
              <w:t>최고를 하였으나 당사자가 기한이 지났음에도 불구하고 정당한 이유가 없이 행정결정을 이행하지 아니한 경우 행정기관은 강제 집행결정을 내릴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강제 집행결정은 서면으로 내리고 아래의 사항을 기재하여야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당사자의 성명이나 명칭, 주소</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강제집행의 이유와 의거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강제집행의 방식과 일시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행정재심을 신청하거나 행정소송을 제기하는 도경과 기한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행정기관의 명칭, 직인 및 일자.</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최고기간에 재물 전이 또는 은닉기미를 증</w:t>
            </w:r>
            <w:r w:rsidRPr="00975DDC">
              <w:rPr>
                <w:rFonts w:hAnsi="한컴바탕" w:hint="eastAsia"/>
              </w:rPr>
              <w:lastRenderedPageBreak/>
              <w:t>명하는 증거가 있는 경우 행정기관은 바로 강제집행 결정을 내릴 수 있다.</w:t>
            </w:r>
          </w:p>
          <w:p w:rsidR="002A5C8D" w:rsidRPr="00BC539E" w:rsidRDefault="002A5C8D" w:rsidP="00BC539E">
            <w:pPr>
              <w:pStyle w:val="MS"/>
              <w:wordWrap w:val="0"/>
              <w:autoSpaceDN w:val="0"/>
              <w:spacing w:line="290" w:lineRule="atLeast"/>
              <w:ind w:firstLineChars="200" w:firstLine="404"/>
              <w:rPr>
                <w:rFonts w:hAnsi="한컴바탕" w:hint="eastAsia"/>
                <w:spacing w:val="-2"/>
              </w:rPr>
            </w:pPr>
            <w:r w:rsidRPr="00BC539E">
              <w:rPr>
                <w:rFonts w:hAnsi="한컴바탕" w:hint="eastAsia"/>
                <w:b/>
                <w:bCs/>
                <w:spacing w:val="-2"/>
              </w:rPr>
              <w:t xml:space="preserve">제38조 </w:t>
            </w:r>
            <w:r w:rsidRPr="00BC539E">
              <w:rPr>
                <w:rFonts w:hAnsi="한컴바탕" w:hint="eastAsia"/>
                <w:spacing w:val="-2"/>
              </w:rPr>
              <w:t>최고서, 행정 강제집행 결정서는 직접 당사자에게 송달하여야 한다. 당사자가 접수를 거부하거나 또는 당사자에게 직접 송달하기가 어려운 경우에는 《중화인민공화국 민사소송법》의 관련 규정에 따라 송달하여야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제39조 </w:t>
            </w:r>
            <w:r w:rsidRPr="00975DDC">
              <w:rPr>
                <w:rFonts w:hAnsi="한컴바탕" w:hint="eastAsia"/>
              </w:rPr>
              <w:t>아래의 상황중의 하나에 해당되는 경우에는 집행을 중지하여야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당사자가 행정결정을 이행하기 어렵거나 잠시 이행능력이 없는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제3자가 집행 표적에 대해 권리주장을 하고 또한 이유가 성립되는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집행이 만회할 수 없는 손실을 빚어낼 수 있고 또한 집행 중지가 공공이익을 손상하지 아니하는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행정기관이 집행을 중지해야 한다고 인정하는 기타 상황.</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집행 중지상황이 소실된 후 행정기관은 집행을 회복하여야 한다. 뚜렷한 사회적 위해가 없거나 당사자가 이행능력이 없어 집행을 만 3년 중지 후 다시 회복하지 아니한 경우 행정기관은 더 이상 집행하지 아니한다.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제40조 </w:t>
            </w:r>
            <w:r w:rsidRPr="00975DDC">
              <w:rPr>
                <w:rFonts w:hAnsi="한컴바탕" w:hint="eastAsia"/>
              </w:rPr>
              <w:t>아래의 상황중의 하나에 해당되는 경우에는 집행을 종결한다.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(1) 공민이 사망하였으나 집행할 자산이 없고 의무 </w:t>
            </w:r>
            <w:proofErr w:type="spellStart"/>
            <w:r w:rsidRPr="00975DDC">
              <w:rPr>
                <w:rFonts w:hAnsi="한컴바탕" w:hint="eastAsia"/>
              </w:rPr>
              <w:t>승계자도</w:t>
            </w:r>
            <w:proofErr w:type="spellEnd"/>
            <w:r w:rsidRPr="00975DDC">
              <w:rPr>
                <w:rFonts w:hAnsi="한컴바탕" w:hint="eastAsia"/>
              </w:rPr>
              <w:t xml:space="preserve"> 없는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(2) 법인 또는 기타 조직이 종료된 후 집행할 재산이 없고 의무 </w:t>
            </w:r>
            <w:proofErr w:type="spellStart"/>
            <w:r w:rsidRPr="00975DDC">
              <w:rPr>
                <w:rFonts w:hAnsi="한컴바탕" w:hint="eastAsia"/>
              </w:rPr>
              <w:t>승계자도</w:t>
            </w:r>
            <w:proofErr w:type="spellEnd"/>
            <w:r w:rsidRPr="00975DDC">
              <w:rPr>
                <w:rFonts w:hAnsi="한컴바탕" w:hint="eastAsia"/>
              </w:rPr>
              <w:t xml:space="preserve"> 없는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(3) 집행 표적이 </w:t>
            </w:r>
            <w:proofErr w:type="spellStart"/>
            <w:r w:rsidRPr="00975DDC">
              <w:rPr>
                <w:rFonts w:hAnsi="한컴바탕" w:hint="eastAsia"/>
              </w:rPr>
              <w:t>멸실된</w:t>
            </w:r>
            <w:proofErr w:type="spellEnd"/>
            <w:r w:rsidRPr="00975DDC">
              <w:rPr>
                <w:rFonts w:hAnsi="한컴바탕" w:hint="eastAsia"/>
              </w:rPr>
              <w:t xml:space="preserve">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집행 행정결정이 취소된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행정기관이 집행을 종결하여야 한다고 인정하는 기타 상황.</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제41조 </w:t>
            </w:r>
            <w:r w:rsidRPr="00975DDC">
              <w:rPr>
                <w:rFonts w:hAnsi="한컴바탕" w:hint="eastAsia"/>
              </w:rPr>
              <w:t>집행 중이거나 집행 완료 후 집행 행정결정이 취소, 변경되거나 또는 집행 오류인 경우에는 원상회복을 하거나 재물을 반환하여야 하며, 원상회복 또는 재물 반환이 불가한 경우에는 법에 따라 배상을 하여야 한다.</w:t>
            </w:r>
          </w:p>
          <w:p w:rsidR="002A5C8D" w:rsidRPr="00BC539E" w:rsidRDefault="002A5C8D" w:rsidP="00BC539E">
            <w:pPr>
              <w:pStyle w:val="MS"/>
              <w:wordWrap w:val="0"/>
              <w:autoSpaceDN w:val="0"/>
              <w:spacing w:line="290" w:lineRule="atLeast"/>
              <w:ind w:firstLineChars="200" w:firstLine="396"/>
              <w:rPr>
                <w:rFonts w:hAnsi="한컴바탕" w:hint="eastAsia"/>
                <w:spacing w:val="-4"/>
              </w:rPr>
            </w:pPr>
            <w:r w:rsidRPr="00BC539E">
              <w:rPr>
                <w:rFonts w:hAnsi="한컴바탕" w:hint="eastAsia"/>
                <w:b/>
                <w:bCs/>
                <w:spacing w:val="-4"/>
              </w:rPr>
              <w:t xml:space="preserve">제42조 </w:t>
            </w:r>
            <w:r w:rsidRPr="00BC539E">
              <w:rPr>
                <w:rFonts w:hAnsi="한컴바탕" w:hint="eastAsia"/>
                <w:spacing w:val="-4"/>
              </w:rPr>
              <w:t>행정 강제집행을 실시할 때 행정기관은 공공이익과 타인의 합법적 권익을 침해하지 아니하는 상황에서 당사자와 집행합의를 달성할 수 있다. 집행합의는 단계별 이행을 약정할 수 있으며, 당사자가 보완 조치를 취하는 경우에는 추가 벌금 또는 체납금 부과를 감면할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집행합의는 마땅히 이행하여야 한다. 당사자가 집행합의를 이행하지 아니하는 경우 행정</w:t>
            </w:r>
            <w:r w:rsidRPr="00975DDC">
              <w:rPr>
                <w:rFonts w:hAnsi="한컴바탕" w:hint="eastAsia"/>
              </w:rPr>
              <w:lastRenderedPageBreak/>
              <w:t>기관은 강제집행을 회복하여야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제43조 </w:t>
            </w:r>
            <w:r w:rsidRPr="00975DDC">
              <w:rPr>
                <w:rFonts w:hAnsi="한컴바탕" w:hint="eastAsia"/>
              </w:rPr>
              <w:t>행정기관은 야간 또는 법정휴일에 행정 강제집행을 실시할 수 없다. 다만 긴급한 상황에서는 예외로 한다.</w:t>
            </w:r>
          </w:p>
          <w:p w:rsidR="002A5C8D" w:rsidRPr="00BC539E" w:rsidRDefault="002A5C8D" w:rsidP="00BC539E">
            <w:pPr>
              <w:pStyle w:val="MS"/>
              <w:wordWrap w:val="0"/>
              <w:autoSpaceDN w:val="0"/>
              <w:spacing w:line="290" w:lineRule="atLeast"/>
              <w:ind w:firstLineChars="200" w:firstLine="396"/>
              <w:rPr>
                <w:rFonts w:hAnsi="한컴바탕" w:hint="eastAsia"/>
                <w:spacing w:val="-6"/>
              </w:rPr>
            </w:pPr>
            <w:r w:rsidRPr="00BC539E">
              <w:rPr>
                <w:rFonts w:hAnsi="한컴바탕" w:hint="eastAsia"/>
                <w:spacing w:val="-6"/>
              </w:rPr>
              <w:t>행정기관은 거주민 생활에 대한 급수, 공전, 난방, 가스제공 등을 중지하는 방식으로 당사자에게 관련 행정결정을 이행하도록 강요하지 못한다.</w:t>
            </w:r>
          </w:p>
          <w:p w:rsidR="002A5C8D"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제44조 </w:t>
            </w:r>
            <w:r w:rsidRPr="00975DDC">
              <w:rPr>
                <w:rFonts w:hAnsi="한컴바탕" w:hint="eastAsia"/>
              </w:rPr>
              <w:t>불법 건축물, 구조물, 시설 등에 대한 강제 철거가 필요한 경우 행정기관은 공고방식을 취하여 당사자가 스스로 기한부 철거하도록 하여야 한다. 당사자가 법정기한 내에 행정재심을 신청하거나 행정소송을 제기하지 아니하고 철거도 하지 아니한 경우 행정기관은 법에 따라 강제 철거시킬 수 있다.</w:t>
            </w:r>
          </w:p>
          <w:p w:rsidR="00BC539E" w:rsidRPr="00975DDC" w:rsidRDefault="00BC539E" w:rsidP="00BC539E">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제2절 금전 지급의무의 집행</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제45조 </w:t>
            </w:r>
            <w:r w:rsidRPr="00975DDC">
              <w:rPr>
                <w:rFonts w:hAnsi="한컴바탕" w:hint="eastAsia"/>
              </w:rPr>
              <w:t>행정기관이 법에 따라 금전 지급의무와 관련한 행정결정을 내린 후 당사자가 기한이 지났음에도 불구하고 이행을 하지 아니한 경우 행정기관은 법에 따라 벌금 또는 체납금 지급 처벌을 가한다. 벌금 또는 체납금 지급 기준은 당사자에게 고지하여야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벌금 또는 체납금 지급 액수는 금전 지급의무 액수를 초과하지 못한다.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제46조 </w:t>
            </w:r>
            <w:r w:rsidRPr="00975DDC">
              <w:rPr>
                <w:rFonts w:hAnsi="한컴바탕" w:hint="eastAsia"/>
              </w:rPr>
              <w:t>행정기관이 이 법 제45조의 규정에 따라 벌금 또는 체납금 지급을 실시하여 30일이 지난 후 당사자에게 최고를 하여도 여전히 이행하지 아니한 경우 행정 강제집행권을 향유하는 행정기관은 강제 집행을 실시할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행정기관이 강제집행을 실시하기 전에 봉인, 압류, 동결조치를 취하여야 하는 경우에는 이 법 제3장의 규정에 따라 처리한다.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 강제집행권이 없는 행정기관은 인민법원에 강제 집행을 신청하여야 한다. 다만, 당사자가 법정기한 내에 행정재심을 신청하지 아니하거나 행정소송을 제기하지 아니하고 최고를 하여도 여전히 이행하지 아니한 경우, 행정관리를 실시하는 과정에서 이미 봉인, 압류조치를 취한 행정기관은 봉인, 압류한 재물을 법에 따라 경매하여 벌금을 충당할 수 있다.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제47조 </w:t>
            </w:r>
            <w:r w:rsidRPr="00975DDC">
              <w:rPr>
                <w:rFonts w:hAnsi="한컴바탕" w:hint="eastAsia"/>
              </w:rPr>
              <w:t>예금, 송금의 이체는 법률이 규정한 행정기관이 결정하고 서면으로 금융기관에 통지하여야 한다. 금융기관은 행정기관이 법에 따라 내린 예금, 송금 이체 결정을 받은 후 지체 없이 이체하여야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법률이 규정한 그 밖의 행정기관 또는 조</w:t>
            </w:r>
            <w:r w:rsidRPr="00975DDC">
              <w:rPr>
                <w:rFonts w:hAnsi="한컴바탕" w:hint="eastAsia"/>
              </w:rPr>
              <w:lastRenderedPageBreak/>
              <w:t>직이 당사자의 예금, 송금 이체를 요구하는 경우 금융기관은 마땅히 거부하여야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제48조 </w:t>
            </w:r>
            <w:r w:rsidRPr="00975DDC">
              <w:rPr>
                <w:rFonts w:hAnsi="한컴바탕" w:hint="eastAsia"/>
              </w:rPr>
              <w:t>법에 따라 재물을 경매하는 경우 행정기관은 경매기구에 위탁하여 《중화인민공화국 경매법》의 규정에 따라 처리한다.</w:t>
            </w:r>
          </w:p>
          <w:p w:rsidR="002A5C8D" w:rsidRDefault="002A5C8D" w:rsidP="00943F63">
            <w:pPr>
              <w:pStyle w:val="MS"/>
              <w:wordWrap w:val="0"/>
              <w:autoSpaceDN w:val="0"/>
              <w:spacing w:line="290" w:lineRule="atLeast"/>
              <w:ind w:firstLineChars="200" w:firstLine="388"/>
              <w:rPr>
                <w:rFonts w:hAnsi="한컴바탕" w:hint="eastAsia"/>
                <w:spacing w:val="-6"/>
              </w:rPr>
            </w:pPr>
            <w:r w:rsidRPr="00943F63">
              <w:rPr>
                <w:rFonts w:hAnsi="한컴바탕" w:hint="eastAsia"/>
                <w:b/>
                <w:bCs/>
                <w:spacing w:val="-6"/>
              </w:rPr>
              <w:t xml:space="preserve">제49조 </w:t>
            </w:r>
            <w:r w:rsidRPr="00943F63">
              <w:rPr>
                <w:rFonts w:hAnsi="한컴바탕" w:hint="eastAsia"/>
                <w:spacing w:val="-6"/>
              </w:rPr>
              <w:t xml:space="preserve">이체한 예금, 송금, 그리고 경매하거나 법에 따라 처분한 소득은 국고에 상납하거나 특별 재정계좌에 이체하여야 한다. 어떠한 행정기관이나 개인도 그 어떠한 형식으로 억류, 착복하거나 또는 형태를 바꾸어 착복해서는 </w:t>
            </w:r>
            <w:proofErr w:type="spellStart"/>
            <w:r w:rsidRPr="00943F63">
              <w:rPr>
                <w:rFonts w:hAnsi="한컴바탕" w:hint="eastAsia"/>
                <w:spacing w:val="-6"/>
              </w:rPr>
              <w:t>아니된다</w:t>
            </w:r>
            <w:proofErr w:type="spellEnd"/>
            <w:r w:rsidRPr="00943F63">
              <w:rPr>
                <w:rFonts w:hAnsi="한컴바탕" w:hint="eastAsia"/>
                <w:spacing w:val="-6"/>
              </w:rPr>
              <w:t>.</w:t>
            </w:r>
          </w:p>
          <w:p w:rsidR="00943F63" w:rsidRPr="00943F63" w:rsidRDefault="00943F63" w:rsidP="00943F63">
            <w:pPr>
              <w:pStyle w:val="MS"/>
              <w:wordWrap w:val="0"/>
              <w:autoSpaceDN w:val="0"/>
              <w:spacing w:line="290" w:lineRule="atLeast"/>
              <w:ind w:firstLineChars="200" w:firstLine="396"/>
              <w:rPr>
                <w:rFonts w:hAnsi="한컴바탕" w:hint="eastAsia"/>
                <w:spacing w:val="-6"/>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제3절 대위 이행</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제50조 </w:t>
            </w:r>
            <w:r w:rsidRPr="00975DDC">
              <w:rPr>
                <w:rFonts w:hAnsi="한컴바탕" w:hint="eastAsia"/>
              </w:rPr>
              <w:t>행정기관이 법에 따라 당사자에게 장애제거, 원상회복 등의 의무이행을 요구하는 행정결정을 내린 후 당사자가 기한이 지나도 이행하지 아니하고 최고를 하였음에도 불구하고 이행하지 아니하여 교통안전에 해를 주거나 환경오염을 빚어내거나 자연자원을 파괴하는 결과를 초래한 경우 행정기관은 대위 이행을 하거나 또는 이해관계가 없는 제3자에게 위임하여 대위 이행하게 할 수 있다.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제51조 </w:t>
            </w:r>
            <w:r w:rsidRPr="00975DDC">
              <w:rPr>
                <w:rFonts w:hAnsi="한컴바탕" w:hint="eastAsia"/>
              </w:rPr>
              <w:t>대위 이행은 아래의 규정을 준수하여야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(1) 대위 이행을 하기 전에 결정서를 송달하여야 한다. 대위 이행 결정서에는 당사자의 성명이나 명칭, 주소, 대위 이행 이유와 의거, 방식과 일시, 표적, 비용예산 및 대위 </w:t>
            </w:r>
            <w:proofErr w:type="spellStart"/>
            <w:r w:rsidRPr="00975DDC">
              <w:rPr>
                <w:rFonts w:hAnsi="한컴바탕" w:hint="eastAsia"/>
              </w:rPr>
              <w:t>이행인을</w:t>
            </w:r>
            <w:proofErr w:type="spellEnd"/>
            <w:r w:rsidRPr="00975DDC">
              <w:rPr>
                <w:rFonts w:hAnsi="한컴바탕" w:hint="eastAsia"/>
              </w:rPr>
              <w:t xml:space="preserve"> 기재하여야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대위 이행을 하는 3일 전에 당사자에게 이행하도록 최고하여야 하며, 당사자가 이행한 경우에는 대위 이행을 중지시킨다.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대위 이행 시 행정결정을 내린 행정기관은 요원을 파견하여 현장 감독하여야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대위 이행을 완료한 후 행정기관의 현장 출두 업무요원, 대위 이행인 및 당사자 또는 증인은 집행문서에 서명하거나 날인하여야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대위 이행 비용은 원가에 따라 합리적으로 확정하고 당사자가 부담한다. 다만, 법률에 별도의 규정이 있는 경우는 예외로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대위 이행은 폭력, 협박 또는 기타의 불법방식을 취하지 못한다.</w:t>
            </w:r>
          </w:p>
          <w:p w:rsidR="002A5C8D"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제52조 </w:t>
            </w:r>
            <w:r w:rsidRPr="00975DDC">
              <w:rPr>
                <w:rFonts w:hAnsi="한컴바탕" w:hint="eastAsia"/>
              </w:rPr>
              <w:t xml:space="preserve">도로, 수로, 항로 또는 공공장소의 잔류물, 장애물 또는 </w:t>
            </w:r>
            <w:proofErr w:type="spellStart"/>
            <w:r w:rsidRPr="00975DDC">
              <w:rPr>
                <w:rFonts w:hAnsi="한컴바탕" w:hint="eastAsia"/>
              </w:rPr>
              <w:t>오염물을</w:t>
            </w:r>
            <w:proofErr w:type="spellEnd"/>
            <w:r w:rsidRPr="00975DDC">
              <w:rPr>
                <w:rFonts w:hAnsi="한컴바탕" w:hint="eastAsia"/>
              </w:rPr>
              <w:t xml:space="preserve"> 바로 제거하여야 하나 당사자가 제거하지 못하는 경우 행정기관은 지체 없이 대위 이행을 결정하여야 한</w:t>
            </w:r>
            <w:r w:rsidRPr="00975DDC">
              <w:rPr>
                <w:rFonts w:hAnsi="한컴바탕" w:hint="eastAsia"/>
              </w:rPr>
              <w:lastRenderedPageBreak/>
              <w:t>다. 당사자가 현장에 출두하지 아니한 경우 행정기관은 사후 지체 없이 당사자에게 통보하여야 하며, 아울러 법에 따라 처리하여야 한다.</w:t>
            </w:r>
          </w:p>
          <w:p w:rsidR="007D1990" w:rsidRPr="00975DDC" w:rsidRDefault="007D1990" w:rsidP="007D1990">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제5장 인민법원의 강제집행 신청</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제53조 </w:t>
            </w:r>
            <w:r w:rsidRPr="00975DDC">
              <w:rPr>
                <w:rFonts w:hAnsi="한컴바탕" w:hint="eastAsia"/>
              </w:rPr>
              <w:t>당사자가 법정기한 내에 행정재심을 신청하지 아니하거나 행정소송을 제기하지 아니하고 또한 행정결정도 이행하지 아니하는 경우 행정 강제집행권이 없는 행정기관은 기한 만료일로부터 3개월 이내에 이 장의 규정에 따라 인민법원에 강제집행을 신청할 수 있다.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제54조 </w:t>
            </w:r>
            <w:r w:rsidRPr="00975DDC">
              <w:rPr>
                <w:rFonts w:hAnsi="한컴바탕" w:hint="eastAsia"/>
              </w:rPr>
              <w:t xml:space="preserve">행정기관은 인민법원에 강제집행을 신청하기 전에 마땅히 당사자에게 의무를 이행하도록 최고하여야 한다. </w:t>
            </w:r>
            <w:proofErr w:type="spellStart"/>
            <w:r w:rsidRPr="00975DDC">
              <w:rPr>
                <w:rFonts w:hAnsi="한컴바탕" w:hint="eastAsia"/>
              </w:rPr>
              <w:t>최고서를</w:t>
            </w:r>
            <w:proofErr w:type="spellEnd"/>
            <w:r w:rsidRPr="00975DDC">
              <w:rPr>
                <w:rFonts w:hAnsi="한컴바탕" w:hint="eastAsia"/>
              </w:rPr>
              <w:t xml:space="preserve"> 송달한 10일 후 당사자가 여전히 의무를 이행하지 아니한 경우 행정기관은 소재지의 관할권이 있는 인민법원에 강제집행을 신청할 수 있다. 집행대상이 부동산인 경우에는 부동산 소재지의 관할권이 있는 인민법원에 강제집행을 신청한다.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제55조 </w:t>
            </w:r>
            <w:r w:rsidRPr="00975DDC">
              <w:rPr>
                <w:rFonts w:hAnsi="한컴바탕" w:hint="eastAsia"/>
              </w:rPr>
              <w:t>행정기관이 인민법원에 강제집행을 신청 시에는 아래의 자료를 제공하여야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강제집행 신청서</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행정결정서 및 결정을 내리게 된 사실, 이유 및 의거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당사자의 의견 및 행정기관의 최고 상황</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강제집행을 신청한 표적의 상황</w:t>
            </w:r>
          </w:p>
          <w:p w:rsidR="002A5C8D" w:rsidRPr="007D1990" w:rsidRDefault="002A5C8D" w:rsidP="007D1990">
            <w:pPr>
              <w:pStyle w:val="MS"/>
              <w:wordWrap w:val="0"/>
              <w:autoSpaceDN w:val="0"/>
              <w:spacing w:line="290" w:lineRule="atLeast"/>
              <w:ind w:firstLineChars="200" w:firstLine="444"/>
              <w:rPr>
                <w:rFonts w:hAnsi="한컴바탕" w:hint="eastAsia"/>
                <w:spacing w:val="6"/>
              </w:rPr>
            </w:pPr>
            <w:r w:rsidRPr="007D1990">
              <w:rPr>
                <w:rFonts w:hAnsi="한컴바탕" w:hint="eastAsia"/>
                <w:spacing w:val="6"/>
              </w:rPr>
              <w:t>(5) 법률, 행정법규가 규정한 기타 자료.</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강제집행 신청서는 행정기관 책임자가 서명하고 행정기관의 직인을 날인한 후 일자를 기재하여야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제56조 </w:t>
            </w:r>
            <w:r w:rsidRPr="00975DDC">
              <w:rPr>
                <w:rFonts w:hAnsi="한컴바탕" w:hint="eastAsia"/>
              </w:rPr>
              <w:t>인민법원은 행정기관의 강제집행 신청을 받은 후 5일 이내에 수리하여야 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행정기관이 인민법원의 불수리 재결에 대해 이의가 있는 경우에는 15일 이내에 </w:t>
            </w:r>
            <w:proofErr w:type="spellStart"/>
            <w:r w:rsidRPr="00975DDC">
              <w:rPr>
                <w:rFonts w:hAnsi="한컴바탕" w:hint="eastAsia"/>
              </w:rPr>
              <w:t>직상급</w:t>
            </w:r>
            <w:proofErr w:type="spellEnd"/>
            <w:r w:rsidRPr="00975DDC">
              <w:rPr>
                <w:rFonts w:hAnsi="한컴바탕" w:hint="eastAsia"/>
              </w:rPr>
              <w:t xml:space="preserve"> 인민법원에 재심을 신청할 수 있으며, </w:t>
            </w:r>
            <w:proofErr w:type="spellStart"/>
            <w:r w:rsidRPr="00975DDC">
              <w:rPr>
                <w:rFonts w:hAnsi="한컴바탕" w:hint="eastAsia"/>
              </w:rPr>
              <w:t>직상급</w:t>
            </w:r>
            <w:proofErr w:type="spellEnd"/>
            <w:r w:rsidRPr="00975DDC">
              <w:rPr>
                <w:rFonts w:hAnsi="한컴바탕" w:hint="eastAsia"/>
              </w:rPr>
              <w:t xml:space="preserve"> 인민법원은 재심 신청을 접수한 후 15일 이내에 수리여부를 재정하여야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제57조 </w:t>
            </w:r>
            <w:r w:rsidRPr="00975DDC">
              <w:rPr>
                <w:rFonts w:hAnsi="한컴바탕" w:hint="eastAsia"/>
              </w:rPr>
              <w:t>인민법원은 행정기관의 서면 강제집행 신청을 심사하고 이 법 제55조의 규정에 부합되고 그 행정결정이 법정 집행효력을 구비하는 경우에는 이 법 제58조에서 규정한 상황은 제외하고 수리한 날로부터 7일 이내에 집행을 재정하여야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제58조 </w:t>
            </w:r>
            <w:r w:rsidRPr="00975DDC">
              <w:rPr>
                <w:rFonts w:hAnsi="한컴바탕" w:hint="eastAsia"/>
              </w:rPr>
              <w:t xml:space="preserve">아래의 상황중의 하나에 해당되는 </w:t>
            </w:r>
            <w:r w:rsidRPr="00975DDC">
              <w:rPr>
                <w:rFonts w:hAnsi="한컴바탕" w:hint="eastAsia"/>
              </w:rPr>
              <w:lastRenderedPageBreak/>
              <w:t>경우 인민법원은 재정을 하기 전에 집행대상자와 행정기관의 의견을 청취할 수 있다.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사실근거가 부족한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법률, 법규 근거가 부족한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불법 또는 집행대상자의 합법적 권익을 침해한 기타 상황.</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인민법원은 수리한 날로부터 30일 이내에 집행여부를 재정하여야 한다. 집행하지 않기로 재정한 경우에는 그 이유를 설명하고 5일 이내에 집행을 하지 않기로 한 재정을 행정기관에 송달하여야 한다.</w:t>
            </w:r>
          </w:p>
          <w:p w:rsidR="002A5C8D" w:rsidRPr="007D1990" w:rsidRDefault="002A5C8D" w:rsidP="007D1990">
            <w:pPr>
              <w:pStyle w:val="MS"/>
              <w:wordWrap w:val="0"/>
              <w:autoSpaceDN w:val="0"/>
              <w:spacing w:line="290" w:lineRule="atLeast"/>
              <w:ind w:firstLineChars="200" w:firstLine="396"/>
              <w:rPr>
                <w:rFonts w:hAnsi="한컴바탕" w:hint="eastAsia"/>
                <w:spacing w:val="-6"/>
              </w:rPr>
            </w:pPr>
            <w:r w:rsidRPr="007D1990">
              <w:rPr>
                <w:rFonts w:hAnsi="한컴바탕" w:hint="eastAsia"/>
                <w:spacing w:val="-6"/>
              </w:rPr>
              <w:t xml:space="preserve">행정기관이 인민법원의 </w:t>
            </w:r>
            <w:proofErr w:type="spellStart"/>
            <w:r w:rsidRPr="007D1990">
              <w:rPr>
                <w:rFonts w:hAnsi="한컴바탕" w:hint="eastAsia"/>
                <w:spacing w:val="-6"/>
              </w:rPr>
              <w:t>불집행</w:t>
            </w:r>
            <w:proofErr w:type="spellEnd"/>
            <w:r w:rsidRPr="007D1990">
              <w:rPr>
                <w:rFonts w:hAnsi="한컴바탕" w:hint="eastAsia"/>
                <w:spacing w:val="-6"/>
              </w:rPr>
              <w:t xml:space="preserve"> 재정에 이의가 있는 경우에는 재정결정을 받은 날로부터 15일 이내에 </w:t>
            </w:r>
            <w:proofErr w:type="spellStart"/>
            <w:r w:rsidRPr="007D1990">
              <w:rPr>
                <w:rFonts w:hAnsi="한컴바탕" w:hint="eastAsia"/>
                <w:spacing w:val="-6"/>
              </w:rPr>
              <w:t>직상급</w:t>
            </w:r>
            <w:proofErr w:type="spellEnd"/>
            <w:r w:rsidRPr="007D1990">
              <w:rPr>
                <w:rFonts w:hAnsi="한컴바탕" w:hint="eastAsia"/>
                <w:spacing w:val="-6"/>
              </w:rPr>
              <w:t xml:space="preserve"> 인민법원에 재심을 신청할 수 있으며, </w:t>
            </w:r>
            <w:proofErr w:type="spellStart"/>
            <w:r w:rsidRPr="007D1990">
              <w:rPr>
                <w:rFonts w:hAnsi="한컴바탕" w:hint="eastAsia"/>
                <w:spacing w:val="-6"/>
              </w:rPr>
              <w:t>직상급</w:t>
            </w:r>
            <w:proofErr w:type="spellEnd"/>
            <w:r w:rsidRPr="007D1990">
              <w:rPr>
                <w:rFonts w:hAnsi="한컴바탕" w:hint="eastAsia"/>
                <w:spacing w:val="-6"/>
              </w:rPr>
              <w:t xml:space="preserve"> 인민법원은 재심 신청을 접수한 날로부터 30일 이내에 집행여부를 재정하여야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제59조 </w:t>
            </w:r>
            <w:r w:rsidRPr="00975DDC">
              <w:rPr>
                <w:rFonts w:hAnsi="한컴바탕" w:hint="eastAsia"/>
              </w:rPr>
              <w:t>공공안전을 보장하기 위해 긴급한 상황에서 행정기관은 인민법원에 바로 집행을 신청할 수 있다. 인민법원 원장의 승인을 얻고 인민법원은 집행을 재정한 날로부터 5일 이내에 집행하여야 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제60조 </w:t>
            </w:r>
            <w:r w:rsidRPr="00975DDC">
              <w:rPr>
                <w:rFonts w:hAnsi="한컴바탕" w:hint="eastAsia"/>
              </w:rPr>
              <w:t xml:space="preserve">행정기관이 인민법원에 강제집행을 신청 시에는 </w:t>
            </w:r>
            <w:proofErr w:type="spellStart"/>
            <w:r w:rsidRPr="00975DDC">
              <w:rPr>
                <w:rFonts w:hAnsi="한컴바탕" w:hint="eastAsia"/>
              </w:rPr>
              <w:t>신청비를</w:t>
            </w:r>
            <w:proofErr w:type="spellEnd"/>
            <w:r w:rsidRPr="00975DDC">
              <w:rPr>
                <w:rFonts w:hAnsi="한컴바탕" w:hint="eastAsia"/>
              </w:rPr>
              <w:t xml:space="preserve"> 납부하지 아니한다. 강제집행의 비용은 집행대상자가 부담한다.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인민법원이 이체, 경매방식으로 강제집행을 하는 경우에는 이체, 경매 후 강제집행 비용을 공제할 수 있다. </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인민법원이 법에 따라 재물을 경매하는 경우에는 경매기구에 의뢰하여 《중화인민공화국 경매법》의 규정에 따라 처리한다.</w:t>
            </w:r>
          </w:p>
          <w:p w:rsidR="002A5C8D" w:rsidRDefault="002A5C8D" w:rsidP="002D1F26">
            <w:pPr>
              <w:pStyle w:val="MS"/>
              <w:wordWrap w:val="0"/>
              <w:autoSpaceDN w:val="0"/>
              <w:spacing w:line="290" w:lineRule="atLeast"/>
              <w:ind w:firstLineChars="200" w:firstLine="404"/>
              <w:rPr>
                <w:rFonts w:hAnsi="한컴바탕" w:hint="eastAsia"/>
                <w:spacing w:val="-4"/>
              </w:rPr>
            </w:pPr>
            <w:r w:rsidRPr="002D1F26">
              <w:rPr>
                <w:rFonts w:hAnsi="한컴바탕" w:hint="eastAsia"/>
                <w:spacing w:val="-4"/>
              </w:rPr>
              <w:t xml:space="preserve">이체한 예금, 송금, 그리고 경매 또는 법에 따라 처분한 소득은 국고에 상납하거나 특별 재정계좌에 이체하여야 하며, 제멋대로 억류, 착복하거나 형태를 바꾸어 착복해서는 </w:t>
            </w:r>
            <w:proofErr w:type="spellStart"/>
            <w:r w:rsidRPr="002D1F26">
              <w:rPr>
                <w:rFonts w:hAnsi="한컴바탕" w:hint="eastAsia"/>
                <w:spacing w:val="-4"/>
              </w:rPr>
              <w:t>아니된다</w:t>
            </w:r>
            <w:proofErr w:type="spellEnd"/>
            <w:r w:rsidRPr="002D1F26">
              <w:rPr>
                <w:rFonts w:hAnsi="한컴바탕" w:hint="eastAsia"/>
                <w:spacing w:val="-4"/>
              </w:rPr>
              <w:t>.</w:t>
            </w:r>
          </w:p>
          <w:p w:rsidR="002D1F26" w:rsidRPr="002D1F26" w:rsidRDefault="002D1F26" w:rsidP="002D1F26">
            <w:pPr>
              <w:pStyle w:val="MS"/>
              <w:wordWrap w:val="0"/>
              <w:autoSpaceDN w:val="0"/>
              <w:spacing w:line="290" w:lineRule="atLeast"/>
              <w:ind w:firstLineChars="200" w:firstLine="404"/>
              <w:rPr>
                <w:rFonts w:hAnsi="한컴바탕" w:hint="eastAsia"/>
                <w:spacing w:val="-4"/>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제6장 법률적 책임</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제61조 </w:t>
            </w:r>
            <w:r w:rsidRPr="00975DDC">
              <w:rPr>
                <w:rFonts w:hAnsi="한컴바탕" w:hint="eastAsia"/>
              </w:rPr>
              <w:t xml:space="preserve">행정기관이 행정강제를 실시할 때 아래의 상황중의 하나에 해당되는 경우 상급 행정기관 또는 유관부서는 시정하도록 명령하고 법에 따라 </w:t>
            </w:r>
            <w:proofErr w:type="spellStart"/>
            <w:r w:rsidRPr="00975DDC">
              <w:rPr>
                <w:rFonts w:hAnsi="한컴바탕" w:hint="eastAsia"/>
              </w:rPr>
              <w:t>직적</w:t>
            </w:r>
            <w:proofErr w:type="spellEnd"/>
            <w:r w:rsidRPr="00975DDC">
              <w:rPr>
                <w:rFonts w:hAnsi="한컴바탕" w:hint="eastAsia"/>
              </w:rPr>
              <w:t xml:space="preserve"> 책임을 진 주관인원과 기타 직접적 책임인원을 처분한다.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법률, 법규 의거가 없는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행정강제 대상, 조건, 방식을 변경한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법정절차를 어기고 행정강제를 실시한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lastRenderedPageBreak/>
              <w:t xml:space="preserve">(4) 이 법의 규정을 어기고 야간 또는 법정휴일에 행정 강제집행을 실시한 경우 </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(5) 거주민 생활에 대한 급수, 공전, 난방, 가스공급 등을 중지하는 방식으로 관련 행정결정을 이행하도록 당사자를 강요한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(6) 법을 어기고 행정강제를 실시한 기타 상황이 있는 경우.</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제62조 </w:t>
            </w:r>
            <w:r w:rsidRPr="00975DDC">
              <w:rPr>
                <w:rFonts w:hAnsi="한컴바탕" w:hint="eastAsia"/>
              </w:rPr>
              <w:t>행정기관이 이 법의 규정을 위반하여 아래의 상황중의 하나에 해당되는 경우 상급 행정기관 또는 유관부서는 시정하도록 명령하고 법에 따라 직접 책임을 진 주관인원과 기타 직접적 책임인원을 처분한다.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봉인, 압류, 동결범위를 확대시킨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봉인, 압류 장소, 시설 또는 재물을 사용하거나 훼손시킨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봉인, 압류하는 법정기간에 처리결정을 내리지 않거나 또는 법에 따라 봉인, 압류를 지체 없이 제거하지 아니한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예금, 송금을 동결하는 기간에 처리결정을 내리지 않거나 또는 법에 따라 동결을 지체 없이 해제하지 아니한 경우.</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제63조 </w:t>
            </w:r>
            <w:r w:rsidRPr="00975DDC">
              <w:rPr>
                <w:rFonts w:hAnsi="한컴바탕" w:hint="eastAsia"/>
              </w:rPr>
              <w:t xml:space="preserve">행정기관이 봉인, 압류한 재물 또는 이체한 예금, 송금, 그리고 경매하거나 법에 따라 처분한 소득을 억류, 착복하거나 형태를 바꾸어 착복한 경우 재정부서 또는 유관부서에서 추징하며, 법에 따라 직접 책임 진 주관인원과 기타 직접적 책임인원에게 중대과실 기록, 좌천, </w:t>
            </w:r>
            <w:proofErr w:type="spellStart"/>
            <w:r w:rsidRPr="00975DDC">
              <w:rPr>
                <w:rFonts w:hAnsi="한컴바탕" w:hint="eastAsia"/>
              </w:rPr>
              <w:t>철직</w:t>
            </w:r>
            <w:proofErr w:type="spellEnd"/>
            <w:r w:rsidRPr="00975DDC">
              <w:rPr>
                <w:rFonts w:hAnsi="한컴바탕" w:hint="eastAsia"/>
              </w:rPr>
              <w:t xml:space="preserve"> 또는 제명 처분을 준다.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 xml:space="preserve">행정기관의 업무직원이 직무상의 편의를 이용하여 봉인, 압류한 장소, 시설 또는 재물을 점유한 경우 상급 행정기관 또는 유관부서는 시정하도록 명령하고 법에 따라 중대과실 기록, 좌천, </w:t>
            </w:r>
            <w:proofErr w:type="spellStart"/>
            <w:r w:rsidRPr="00975DDC">
              <w:rPr>
                <w:rFonts w:hAnsi="한컴바탕" w:hint="eastAsia"/>
              </w:rPr>
              <w:t>철직</w:t>
            </w:r>
            <w:proofErr w:type="spellEnd"/>
            <w:r w:rsidRPr="00975DDC">
              <w:rPr>
                <w:rFonts w:hAnsi="한컴바탕" w:hint="eastAsia"/>
              </w:rPr>
              <w:t xml:space="preserve"> 또는 제명 처분을 준다.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제64조 </w:t>
            </w:r>
            <w:r w:rsidRPr="00975DDC">
              <w:rPr>
                <w:rFonts w:hAnsi="한컴바탕" w:hint="eastAsia"/>
              </w:rPr>
              <w:t xml:space="preserve">행정기관 및 그 업무직원이 </w:t>
            </w:r>
            <w:proofErr w:type="spellStart"/>
            <w:r w:rsidRPr="00975DDC">
              <w:rPr>
                <w:rFonts w:hAnsi="한컴바탕" w:hint="eastAsia"/>
              </w:rPr>
              <w:t>행정강제권을</w:t>
            </w:r>
            <w:proofErr w:type="spellEnd"/>
            <w:r w:rsidRPr="00975DDC">
              <w:rPr>
                <w:rFonts w:hAnsi="한컴바탕" w:hint="eastAsia"/>
              </w:rPr>
              <w:t xml:space="preserve"> 이용하여 단체 또는 개인의 이익을 도모한 경우 상급 행정기관 또는 유관부서는 시정하도록 명령하고 법에 따라 직접 책임 진 주관인원과 기타 직접적 책임인원을 처분한다.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제65조 </w:t>
            </w:r>
            <w:r w:rsidRPr="00975DDC">
              <w:rPr>
                <w:rFonts w:hAnsi="한컴바탕" w:hint="eastAsia"/>
              </w:rPr>
              <w:t>금융기관이 이 법의 규정을 위반하여 아래의 행위중의 하나에 있는 경우 금융업감독관리기관은 시정하도록 명령하고 법에 따라 직접 책임 진 주관인원과 직접적 책임인원을 처분한다.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(1) 동결하기 전에 당사자에게 관련 정보를 누설한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(2) 지체 없이 동결, 이체를 해야 하는 예</w:t>
            </w:r>
            <w:r w:rsidRPr="00975DDC">
              <w:rPr>
                <w:rFonts w:hAnsi="한컴바탕" w:hint="eastAsia"/>
              </w:rPr>
              <w:lastRenderedPageBreak/>
              <w:t>금, 송금을 동결하지 아니하거나 이체하지 않아 예금, 송금의 전이를 초래한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(3) 동결, 이체가 불필요한 예금, 송금을 동결하거나 이체한 경우</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(4) 동결 예금, 송금을 지체 없이 해제하지 아니한 경우.</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제66조 </w:t>
            </w:r>
            <w:r w:rsidRPr="00975DDC">
              <w:rPr>
                <w:rFonts w:hAnsi="한컴바탕" w:hint="eastAsia"/>
              </w:rPr>
              <w:t>금융기관에서 이 법의 규정을 위반하고 금액을 국고 또는 재정 특별계좌 그 밖의 계좌에 이체한 경우 금융업감독관리기관은 시정하도록 명령하고 불법 이체 금액의 2배로 벌금을 부과시키며, 법에 따라 직접 책임 진 주관인원과 기타 직접적 책임인원을 처분한다.</w:t>
            </w:r>
          </w:p>
          <w:p w:rsidR="002A5C8D" w:rsidRPr="00975DDC"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행정기관, 인민법원이 이 법의 규정을 위반하고 금융기관에 명령하여 금액을 국고 또는 재정 특별계좌 그 밖의 기타 계좌에 이체하도록 한 경우 법에 따라 직접 책임 진 주관인원과 기타 직접적 책임인원을 처분한다.</w:t>
            </w:r>
          </w:p>
          <w:p w:rsidR="002A5C8D" w:rsidRPr="002D1F26" w:rsidRDefault="002A5C8D" w:rsidP="002D1F26">
            <w:pPr>
              <w:pStyle w:val="MS"/>
              <w:wordWrap w:val="0"/>
              <w:autoSpaceDN w:val="0"/>
              <w:spacing w:line="290" w:lineRule="atLeast"/>
              <w:ind w:firstLineChars="200" w:firstLine="396"/>
              <w:rPr>
                <w:rFonts w:hAnsi="한컴바탕" w:hint="eastAsia"/>
                <w:spacing w:val="-4"/>
              </w:rPr>
            </w:pPr>
            <w:r w:rsidRPr="002D1F26">
              <w:rPr>
                <w:rFonts w:hAnsi="한컴바탕" w:hint="eastAsia"/>
                <w:b/>
                <w:bCs/>
                <w:spacing w:val="-4"/>
              </w:rPr>
              <w:t xml:space="preserve">제67조 </w:t>
            </w:r>
            <w:r w:rsidRPr="002D1F26">
              <w:rPr>
                <w:rFonts w:hAnsi="한컴바탕" w:hint="eastAsia"/>
                <w:spacing w:val="-4"/>
              </w:rPr>
              <w:t>인민법원 및 그 업무직원이 강제집행을 실시하는 중에서 불법행위가 있거나 강제집행 범위를 확대시킨 경우 법에 따라 직접 책임 진 주관인원과 기타 직접적 책임인원을 처분한다.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제68조 </w:t>
            </w:r>
            <w:r w:rsidRPr="00975DDC">
              <w:rPr>
                <w:rFonts w:hAnsi="한컴바탕" w:hint="eastAsia"/>
              </w:rPr>
              <w:t>이 법의 규정을 위반하여 공민, 법인 또는 기타 조직에 손실을 가져다 준 경우에는 법에 따라 배상을 하여야 한다.</w:t>
            </w:r>
          </w:p>
          <w:p w:rsidR="002A5C8D" w:rsidRDefault="002A5C8D" w:rsidP="00975DDC">
            <w:pPr>
              <w:pStyle w:val="MS"/>
              <w:wordWrap w:val="0"/>
              <w:autoSpaceDN w:val="0"/>
              <w:spacing w:line="290" w:lineRule="atLeast"/>
              <w:ind w:firstLineChars="200" w:firstLine="420"/>
              <w:rPr>
                <w:rFonts w:hAnsi="한컴바탕" w:hint="eastAsia"/>
              </w:rPr>
            </w:pPr>
            <w:r w:rsidRPr="00975DDC">
              <w:rPr>
                <w:rFonts w:hAnsi="한컴바탕" w:hint="eastAsia"/>
              </w:rPr>
              <w:t>이 법을 위반하여 범죄를 구성한 경우에는 법에 따라 형사상 책임을 묻는다.</w:t>
            </w:r>
          </w:p>
          <w:p w:rsidR="002D1F26" w:rsidRPr="00975DDC" w:rsidRDefault="002D1F26" w:rsidP="00975DDC">
            <w:pPr>
              <w:pStyle w:val="MS"/>
              <w:wordWrap w:val="0"/>
              <w:autoSpaceDN w:val="0"/>
              <w:spacing w:line="290" w:lineRule="atLeast"/>
              <w:ind w:firstLineChars="200" w:firstLine="420"/>
              <w:rPr>
                <w:rFonts w:hAnsi="한컴바탕" w:hint="eastAsia"/>
              </w:rPr>
            </w:pPr>
          </w:p>
          <w:p w:rsidR="002A5C8D" w:rsidRPr="00975DDC" w:rsidRDefault="002A5C8D" w:rsidP="002F4798">
            <w:pPr>
              <w:pStyle w:val="MS"/>
              <w:wordWrap w:val="0"/>
              <w:autoSpaceDN w:val="0"/>
              <w:spacing w:line="290" w:lineRule="atLeast"/>
              <w:jc w:val="center"/>
              <w:rPr>
                <w:rFonts w:hAnsi="한컴바탕" w:hint="eastAsia"/>
              </w:rPr>
            </w:pPr>
            <w:r w:rsidRPr="00975DDC">
              <w:rPr>
                <w:rFonts w:hAnsi="한컴바탕" w:hint="eastAsia"/>
                <w:b/>
                <w:bCs/>
              </w:rPr>
              <w:t xml:space="preserve">제7장 부 </w:t>
            </w:r>
            <w:proofErr w:type="spellStart"/>
            <w:r w:rsidRPr="00975DDC">
              <w:rPr>
                <w:rFonts w:hAnsi="한컴바탕" w:hint="eastAsia"/>
                <w:b/>
                <w:bCs/>
              </w:rPr>
              <w:t>칙</w:t>
            </w:r>
            <w:proofErr w:type="spellEnd"/>
          </w:p>
          <w:p w:rsidR="002A5C8D" w:rsidRPr="002D1F26" w:rsidRDefault="002A5C8D" w:rsidP="002D1F26">
            <w:pPr>
              <w:pStyle w:val="MS"/>
              <w:wordWrap w:val="0"/>
              <w:autoSpaceDN w:val="0"/>
              <w:spacing w:line="290" w:lineRule="atLeast"/>
              <w:ind w:firstLineChars="200" w:firstLine="380"/>
              <w:rPr>
                <w:rFonts w:hAnsi="한컴바탕" w:hint="eastAsia"/>
                <w:spacing w:val="-8"/>
              </w:rPr>
            </w:pPr>
            <w:r w:rsidRPr="002D1F26">
              <w:rPr>
                <w:rFonts w:hAnsi="한컴바탕" w:hint="eastAsia"/>
                <w:b/>
                <w:bCs/>
                <w:spacing w:val="-8"/>
              </w:rPr>
              <w:t xml:space="preserve">제69조 </w:t>
            </w:r>
            <w:r w:rsidRPr="002D1F26">
              <w:rPr>
                <w:rFonts w:hAnsi="한컴바탕" w:hint="eastAsia"/>
                <w:spacing w:val="-8"/>
              </w:rPr>
              <w:t xml:space="preserve">이 법에서 10일 이내 기한의 규정이란 </w:t>
            </w:r>
            <w:proofErr w:type="spellStart"/>
            <w:r w:rsidRPr="002D1F26">
              <w:rPr>
                <w:rFonts w:hAnsi="한컴바탕" w:hint="eastAsia"/>
                <w:spacing w:val="-8"/>
              </w:rPr>
              <w:t>근무일을</w:t>
            </w:r>
            <w:proofErr w:type="spellEnd"/>
            <w:r w:rsidRPr="002D1F26">
              <w:rPr>
                <w:rFonts w:hAnsi="한컴바탕" w:hint="eastAsia"/>
                <w:spacing w:val="-8"/>
              </w:rPr>
              <w:t xml:space="preserve"> 가리키며 법정휴일은 포함되지 아니한다.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제70조 </w:t>
            </w:r>
            <w:r w:rsidRPr="00975DDC">
              <w:rPr>
                <w:rFonts w:hAnsi="한컴바탕" w:hint="eastAsia"/>
              </w:rPr>
              <w:t>법률, 행정법규가 수권한, 공공사무 관리기능을 갖춘 조직이 법정 권한범위 내에서 그 자체의 명의로 실시하는 행정강제는 이 법 중 행정기관의 관련 규정을 적용한다.</w:t>
            </w:r>
          </w:p>
          <w:p w:rsidR="002A5C8D" w:rsidRPr="00975DDC" w:rsidRDefault="002A5C8D" w:rsidP="00975DDC">
            <w:pPr>
              <w:pStyle w:val="MS"/>
              <w:wordWrap w:val="0"/>
              <w:autoSpaceDN w:val="0"/>
              <w:spacing w:line="290" w:lineRule="atLeast"/>
              <w:ind w:firstLineChars="200" w:firstLine="412"/>
              <w:rPr>
                <w:rFonts w:hAnsi="한컴바탕" w:hint="eastAsia"/>
              </w:rPr>
            </w:pPr>
            <w:r w:rsidRPr="00975DDC">
              <w:rPr>
                <w:rFonts w:hAnsi="한컴바탕" w:hint="eastAsia"/>
                <w:b/>
                <w:bCs/>
              </w:rPr>
              <w:t xml:space="preserve">제71조 </w:t>
            </w:r>
            <w:r w:rsidRPr="00975DDC">
              <w:rPr>
                <w:rFonts w:hAnsi="한컴바탕" w:hint="eastAsia"/>
              </w:rPr>
              <w:t>이 법은 2012년 1월 1일부터 시행한다.</w:t>
            </w:r>
          </w:p>
          <w:p w:rsidR="00DF77AA" w:rsidRPr="00975DDC" w:rsidRDefault="00DF77AA" w:rsidP="00975DDC">
            <w:pPr>
              <w:snapToGrid w:val="0"/>
              <w:spacing w:line="290" w:lineRule="atLeast"/>
              <w:ind w:firstLineChars="200" w:firstLine="420"/>
              <w:rPr>
                <w:rFonts w:ascii="한컴바탕" w:eastAsia="한컴바탕" w:hAnsi="한컴바탕" w:cs="한컴바탕"/>
                <w:sz w:val="21"/>
                <w:szCs w:val="21"/>
              </w:rPr>
            </w:pPr>
          </w:p>
        </w:tc>
        <w:tc>
          <w:tcPr>
            <w:tcW w:w="539" w:type="dxa"/>
          </w:tcPr>
          <w:p w:rsidR="00DF77AA" w:rsidRPr="00975DDC" w:rsidRDefault="00DF77AA" w:rsidP="00975DDC">
            <w:pPr>
              <w:wordWrap/>
              <w:snapToGrid w:val="0"/>
              <w:spacing w:line="290" w:lineRule="atLeast"/>
              <w:rPr>
                <w:sz w:val="21"/>
                <w:szCs w:val="21"/>
              </w:rPr>
            </w:pPr>
          </w:p>
        </w:tc>
        <w:tc>
          <w:tcPr>
            <w:tcW w:w="3958" w:type="dxa"/>
          </w:tcPr>
          <w:p w:rsidR="00C15FF9" w:rsidRPr="002F4798" w:rsidRDefault="00C15FF9" w:rsidP="00975DDC">
            <w:pPr>
              <w:wordWrap/>
              <w:snapToGrid w:val="0"/>
              <w:spacing w:line="290" w:lineRule="atLeast"/>
              <w:jc w:val="center"/>
              <w:rPr>
                <w:rFonts w:ascii="SimSun" w:eastAsia="SimSun" w:hAnsi="SimSun" w:hint="eastAsia"/>
                <w:b/>
                <w:sz w:val="26"/>
                <w:szCs w:val="26"/>
                <w:lang w:eastAsia="zh-CN"/>
              </w:rPr>
            </w:pPr>
            <w:r w:rsidRPr="002F4798">
              <w:rPr>
                <w:rFonts w:ascii="SimSun" w:eastAsia="SimSun" w:hAnsi="SimSun" w:cs="바탕" w:hint="eastAsia"/>
                <w:b/>
                <w:sz w:val="26"/>
                <w:szCs w:val="26"/>
                <w:lang w:eastAsia="zh-CN"/>
              </w:rPr>
              <w:t>中</w:t>
            </w:r>
            <w:r w:rsidRPr="002F4798">
              <w:rPr>
                <w:rFonts w:ascii="SimSun" w:eastAsia="SimSun" w:hAnsi="SimSun" w:cs="새굴림" w:hint="eastAsia"/>
                <w:b/>
                <w:sz w:val="26"/>
                <w:szCs w:val="26"/>
                <w:lang w:eastAsia="zh-CN"/>
              </w:rPr>
              <w:t>华人民共和国行政强制法</w:t>
            </w:r>
          </w:p>
          <w:p w:rsidR="00C15FF9" w:rsidRPr="00975DDC" w:rsidRDefault="00C15FF9" w:rsidP="00975DDC">
            <w:pPr>
              <w:wordWrap/>
              <w:snapToGrid w:val="0"/>
              <w:spacing w:line="290" w:lineRule="atLeast"/>
              <w:jc w:val="center"/>
              <w:rPr>
                <w:rFonts w:ascii="SimSun" w:eastAsia="SimSun" w:hAnsi="SimSun" w:hint="eastAsia"/>
                <w:sz w:val="21"/>
                <w:szCs w:val="21"/>
                <w:lang w:eastAsia="zh-CN"/>
              </w:rPr>
            </w:pP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华人民共和国主席令第四十九号</w:t>
            </w:r>
          </w:p>
          <w:p w:rsidR="00C15FF9" w:rsidRPr="002F4798" w:rsidRDefault="00C15FF9" w:rsidP="00975DDC">
            <w:pPr>
              <w:wordWrap/>
              <w:snapToGrid w:val="0"/>
              <w:spacing w:line="290" w:lineRule="atLeast"/>
              <w:rPr>
                <w:rFonts w:ascii="SimSun" w:hAnsi="SimSun" w:hint="eastAsia"/>
                <w:sz w:val="21"/>
                <w:szCs w:val="21"/>
              </w:rPr>
            </w:pP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华人民共和国行政强制法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已由中</w:t>
            </w:r>
            <w:r w:rsidRPr="00975DDC">
              <w:rPr>
                <w:rFonts w:ascii="SimSun" w:eastAsia="SimSun" w:hAnsi="SimSun" w:cs="새굴림" w:hint="eastAsia"/>
                <w:sz w:val="21"/>
                <w:szCs w:val="21"/>
                <w:lang w:eastAsia="zh-CN"/>
              </w:rPr>
              <w:t>华人民共和国第十一届全国人民代表大会常务委员会第二十一次会议于</w:t>
            </w:r>
            <w:smartTag w:uri="urn:schemas-microsoft-com:office:smarttags" w:element="chsdate">
              <w:smartTagPr>
                <w:attr w:name="IsROCDate" w:val="False"/>
                <w:attr w:name="IsLunarDate" w:val="False"/>
                <w:attr w:name="Day" w:val="30"/>
                <w:attr w:name="Month" w:val="6"/>
                <w:attr w:name="Year" w:val="2011"/>
              </w:smartTagPr>
              <w:r w:rsidRPr="00975DDC">
                <w:rPr>
                  <w:rFonts w:ascii="SimSun" w:eastAsia="SimSun" w:hAnsi="SimSun" w:hint="eastAsia"/>
                  <w:sz w:val="21"/>
                  <w:szCs w:val="21"/>
                  <w:lang w:eastAsia="zh-CN"/>
                </w:rPr>
                <w:t>2011</w:t>
              </w:r>
              <w:r w:rsidRPr="00975DDC">
                <w:rPr>
                  <w:rFonts w:ascii="SimSun" w:eastAsia="SimSun" w:hAnsi="SimSun" w:cs="바탕" w:hint="eastAsia"/>
                  <w:sz w:val="21"/>
                  <w:szCs w:val="21"/>
                  <w:lang w:eastAsia="zh-CN"/>
                </w:rPr>
                <w:t>年</w:t>
              </w:r>
              <w:r w:rsidRPr="00975DDC">
                <w:rPr>
                  <w:rFonts w:ascii="SimSun" w:eastAsia="SimSun" w:hAnsi="SimSun" w:hint="eastAsia"/>
                  <w:sz w:val="21"/>
                  <w:szCs w:val="21"/>
                  <w:lang w:eastAsia="zh-CN"/>
                </w:rPr>
                <w:t>6</w:t>
              </w:r>
              <w:r w:rsidRPr="00975DDC">
                <w:rPr>
                  <w:rFonts w:ascii="SimSun" w:eastAsia="SimSun" w:hAnsi="SimSun" w:cs="바탕" w:hint="eastAsia"/>
                  <w:sz w:val="21"/>
                  <w:szCs w:val="21"/>
                  <w:lang w:eastAsia="zh-CN"/>
                </w:rPr>
                <w:t>月</w:t>
              </w:r>
              <w:r w:rsidRPr="00975DDC">
                <w:rPr>
                  <w:rFonts w:ascii="SimSun" w:eastAsia="SimSun" w:hAnsi="SimSun" w:hint="eastAsia"/>
                  <w:sz w:val="21"/>
                  <w:szCs w:val="21"/>
                  <w:lang w:eastAsia="zh-CN"/>
                </w:rPr>
                <w:t>30</w:t>
              </w:r>
              <w:r w:rsidRPr="00975DDC">
                <w:rPr>
                  <w:rFonts w:ascii="SimSun" w:eastAsia="SimSun" w:hAnsi="SimSun" w:cs="바탕" w:hint="eastAsia"/>
                  <w:sz w:val="21"/>
                  <w:szCs w:val="21"/>
                  <w:lang w:eastAsia="zh-CN"/>
                </w:rPr>
                <w:t>日</w:t>
              </w:r>
            </w:smartTag>
            <w:r w:rsidRPr="00975DDC">
              <w:rPr>
                <w:rFonts w:ascii="SimSun" w:eastAsia="SimSun" w:hAnsi="SimSun" w:cs="바탕" w:hint="eastAsia"/>
                <w:sz w:val="21"/>
                <w:szCs w:val="21"/>
                <w:lang w:eastAsia="zh-CN"/>
              </w:rPr>
              <w:t>通</w:t>
            </w:r>
            <w:r w:rsidRPr="00975DDC">
              <w:rPr>
                <w:rFonts w:ascii="SimSun" w:eastAsia="SimSun" w:hAnsi="SimSun" w:cs="새굴림" w:hint="eastAsia"/>
                <w:sz w:val="21"/>
                <w:szCs w:val="21"/>
                <w:lang w:eastAsia="zh-CN"/>
              </w:rPr>
              <w:t>过</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现予公布</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
                <w:attr w:name="Year" w:val="2012"/>
              </w:smartTagPr>
              <w:r w:rsidRPr="00975DDC">
                <w:rPr>
                  <w:rFonts w:ascii="SimSun" w:eastAsia="SimSun" w:hAnsi="SimSun" w:hint="eastAsia"/>
                  <w:sz w:val="21"/>
                  <w:szCs w:val="21"/>
                  <w:lang w:eastAsia="zh-CN"/>
                </w:rPr>
                <w:t>2012</w:t>
              </w:r>
              <w:r w:rsidRPr="00975DDC">
                <w:rPr>
                  <w:rFonts w:ascii="SimSun" w:eastAsia="SimSun" w:hAnsi="SimSun" w:cs="바탕" w:hint="eastAsia"/>
                  <w:sz w:val="21"/>
                  <w:szCs w:val="21"/>
                  <w:lang w:eastAsia="zh-CN"/>
                </w:rPr>
                <w:t>年</w:t>
              </w:r>
              <w:r w:rsidRPr="00975DDC">
                <w:rPr>
                  <w:rFonts w:ascii="SimSun" w:eastAsia="SimSun" w:hAnsi="SimSun" w:hint="eastAsia"/>
                  <w:sz w:val="21"/>
                  <w:szCs w:val="21"/>
                  <w:lang w:eastAsia="zh-CN"/>
                </w:rPr>
                <w:t>1</w:t>
              </w:r>
              <w:r w:rsidRPr="00975DDC">
                <w:rPr>
                  <w:rFonts w:ascii="SimSun" w:eastAsia="SimSun" w:hAnsi="SimSun" w:cs="바탕" w:hint="eastAsia"/>
                  <w:sz w:val="21"/>
                  <w:szCs w:val="21"/>
                  <w:lang w:eastAsia="zh-CN"/>
                </w:rPr>
                <w:t>月</w:t>
              </w:r>
              <w:r w:rsidRPr="00975DDC">
                <w:rPr>
                  <w:rFonts w:ascii="SimSun" w:eastAsia="SimSun" w:hAnsi="SimSun" w:hint="eastAsia"/>
                  <w:sz w:val="21"/>
                  <w:szCs w:val="21"/>
                  <w:lang w:eastAsia="zh-CN"/>
                </w:rPr>
                <w:t>1</w:t>
              </w:r>
              <w:r w:rsidRPr="00975DDC">
                <w:rPr>
                  <w:rFonts w:ascii="SimSun" w:eastAsia="SimSun" w:hAnsi="SimSun" w:cs="바탕" w:hint="eastAsia"/>
                  <w:sz w:val="21"/>
                  <w:szCs w:val="21"/>
                  <w:lang w:eastAsia="zh-CN"/>
                </w:rPr>
                <w:t>日起</w:t>
              </w:r>
            </w:smartTag>
            <w:r w:rsidRPr="00975DDC">
              <w:rPr>
                <w:rFonts w:ascii="SimSun" w:eastAsia="SimSun" w:hAnsi="SimSun" w:cs="바탕" w:hint="eastAsia"/>
                <w:sz w:val="21"/>
                <w:szCs w:val="21"/>
                <w:lang w:eastAsia="zh-CN"/>
              </w:rPr>
              <w:t>施行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2F4798">
            <w:pPr>
              <w:wordWrap/>
              <w:snapToGrid w:val="0"/>
              <w:spacing w:line="290" w:lineRule="atLeast"/>
              <w:jc w:val="right"/>
              <w:rPr>
                <w:rFonts w:ascii="SimSun" w:eastAsia="SimSun" w:hAnsi="SimSun" w:hint="eastAsia"/>
                <w:sz w:val="21"/>
                <w:szCs w:val="21"/>
                <w:lang w:eastAsia="zh-CN"/>
              </w:rPr>
            </w:pP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华人民共和国主席</w:t>
            </w:r>
            <w:r w:rsidRPr="00975DDC">
              <w:rPr>
                <w:rFonts w:ascii="SimSun" w:eastAsia="SimSun" w:hAnsi="SimSun" w:cs="맑은 고딕" w:hint="eastAsia"/>
                <w:sz w:val="21"/>
                <w:szCs w:val="21"/>
                <w:lang w:eastAsia="zh-CN"/>
              </w:rPr>
              <w:t xml:space="preserve">　</w:t>
            </w:r>
            <w:r w:rsidRPr="00975DDC">
              <w:rPr>
                <w:rFonts w:ascii="SimSun" w:eastAsia="SimSun" w:hAnsi="SimSun" w:cs="바탕" w:hint="eastAsia"/>
                <w:sz w:val="21"/>
                <w:szCs w:val="21"/>
                <w:lang w:eastAsia="zh-CN"/>
              </w:rPr>
              <w:t>胡</w:t>
            </w:r>
            <w:r w:rsidRPr="00975DDC">
              <w:rPr>
                <w:rFonts w:ascii="SimSun" w:eastAsia="SimSun" w:hAnsi="SimSun" w:cs="새굴림" w:hint="eastAsia"/>
                <w:sz w:val="21"/>
                <w:szCs w:val="21"/>
                <w:lang w:eastAsia="zh-CN"/>
              </w:rPr>
              <w:t>锦涛</w:t>
            </w:r>
          </w:p>
          <w:p w:rsidR="00C15FF9" w:rsidRPr="00975DDC" w:rsidRDefault="00C15FF9" w:rsidP="002F4798">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30"/>
                <w:attr w:name="Month" w:val="6"/>
                <w:attr w:name="Year" w:val="2011"/>
              </w:smartTagPr>
              <w:r w:rsidRPr="00975DDC">
                <w:rPr>
                  <w:rFonts w:ascii="SimSun" w:eastAsia="SimSun" w:hAnsi="SimSun" w:hint="eastAsia"/>
                  <w:sz w:val="21"/>
                  <w:szCs w:val="21"/>
                  <w:lang w:eastAsia="zh-CN"/>
                </w:rPr>
                <w:t>2011</w:t>
              </w:r>
              <w:r w:rsidRPr="00975DDC">
                <w:rPr>
                  <w:rFonts w:ascii="SimSun" w:eastAsia="SimSun" w:hAnsi="SimSun" w:cs="바탕" w:hint="eastAsia"/>
                  <w:sz w:val="21"/>
                  <w:szCs w:val="21"/>
                  <w:lang w:eastAsia="zh-CN"/>
                </w:rPr>
                <w:t>年</w:t>
              </w:r>
              <w:r w:rsidRPr="00975DDC">
                <w:rPr>
                  <w:rFonts w:ascii="SimSun" w:eastAsia="SimSun" w:hAnsi="SimSun" w:hint="eastAsia"/>
                  <w:sz w:val="21"/>
                  <w:szCs w:val="21"/>
                  <w:lang w:eastAsia="zh-CN"/>
                </w:rPr>
                <w:t>6</w:t>
              </w:r>
              <w:r w:rsidRPr="00975DDC">
                <w:rPr>
                  <w:rFonts w:ascii="SimSun" w:eastAsia="SimSun" w:hAnsi="SimSun" w:cs="바탕" w:hint="eastAsia"/>
                  <w:sz w:val="21"/>
                  <w:szCs w:val="21"/>
                  <w:lang w:eastAsia="zh-CN"/>
                </w:rPr>
                <w:t>月</w:t>
              </w:r>
              <w:r w:rsidRPr="00975DDC">
                <w:rPr>
                  <w:rFonts w:ascii="SimSun" w:eastAsia="SimSun" w:hAnsi="SimSun" w:hint="eastAsia"/>
                  <w:sz w:val="21"/>
                  <w:szCs w:val="21"/>
                  <w:lang w:eastAsia="zh-CN"/>
                </w:rPr>
                <w:t>30</w:t>
              </w:r>
              <w:r w:rsidRPr="00975DDC">
                <w:rPr>
                  <w:rFonts w:ascii="SimSun" w:eastAsia="SimSun" w:hAnsi="SimSun" w:cs="바탕" w:hint="eastAsia"/>
                  <w:sz w:val="21"/>
                  <w:szCs w:val="21"/>
                  <w:lang w:eastAsia="zh-CN"/>
                </w:rPr>
                <w:t>日</w:t>
              </w:r>
            </w:smartTag>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ind w:firstLine="420"/>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第一章</w:t>
            </w:r>
            <w:r w:rsidRPr="00975DDC">
              <w:rPr>
                <w:rFonts w:ascii="SimSun" w:eastAsia="SimSun" w:hAnsi="SimSun" w:cs="맑은 고딕" w:hint="eastAsia"/>
                <w:b/>
                <w:sz w:val="21"/>
                <w:szCs w:val="21"/>
                <w:lang w:eastAsia="zh-CN"/>
              </w:rPr>
              <w:t xml:space="preserve">　</w:t>
            </w:r>
            <w:r w:rsidRPr="00975DDC">
              <w:rPr>
                <w:rFonts w:ascii="SimSun" w:eastAsia="SimSun" w:hAnsi="SimSun" w:cs="새굴림" w:hint="eastAsia"/>
                <w:b/>
                <w:sz w:val="21"/>
                <w:szCs w:val="21"/>
                <w:lang w:eastAsia="zh-CN"/>
              </w:rPr>
              <w:t>总</w:t>
            </w:r>
            <w:r w:rsidRPr="00975DDC">
              <w:rPr>
                <w:rFonts w:ascii="SimSun" w:eastAsia="SimSun" w:hAnsi="SimSun" w:cs="맑은 고딕" w:hint="eastAsia"/>
                <w:b/>
                <w:sz w:val="21"/>
                <w:szCs w:val="21"/>
                <w:lang w:eastAsia="zh-CN"/>
              </w:rPr>
              <w:t xml:space="preserve">　</w:t>
            </w:r>
            <w:r w:rsidRPr="00975DDC">
              <w:rPr>
                <w:rFonts w:ascii="SimSun" w:eastAsia="SimSun" w:hAnsi="SimSun" w:hint="eastAsia"/>
                <w:b/>
                <w:sz w:val="21"/>
                <w:szCs w:val="21"/>
                <w:lang w:eastAsia="zh-CN"/>
              </w:rPr>
              <w:t xml:space="preserve"> </w:t>
            </w:r>
            <w:r w:rsidRPr="00975DDC">
              <w:rPr>
                <w:rFonts w:ascii="SimSun" w:eastAsia="SimSun" w:hAnsi="SimSun" w:cs="새굴림" w:hint="eastAsia"/>
                <w:b/>
                <w:sz w:val="21"/>
                <w:szCs w:val="21"/>
                <w:lang w:eastAsia="zh-CN"/>
              </w:rPr>
              <w:t>则</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为了规范行政强制的设定和实施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保障和</w:t>
            </w:r>
            <w:r w:rsidRPr="00975DDC">
              <w:rPr>
                <w:rFonts w:ascii="SimSun" w:eastAsia="SimSun" w:hAnsi="SimSun" w:cs="새굴림" w:hint="eastAsia"/>
                <w:sz w:val="21"/>
                <w:szCs w:val="21"/>
                <w:lang w:eastAsia="zh-CN"/>
              </w:rPr>
              <w:t>监督行政机关依法履行职责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维护公共利益和社会秩序</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保</w:t>
            </w:r>
            <w:r w:rsidRPr="00975DDC">
              <w:rPr>
                <w:rFonts w:ascii="SimSun" w:eastAsia="SimSun" w:hAnsi="SimSun" w:cs="새굴림" w:hint="eastAsia"/>
                <w:sz w:val="21"/>
                <w:szCs w:val="21"/>
                <w:lang w:eastAsia="zh-CN"/>
              </w:rPr>
              <w:t>护公民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法人和其他</w:t>
            </w:r>
            <w:r w:rsidRPr="00975DDC">
              <w:rPr>
                <w:rFonts w:ascii="SimSun" w:eastAsia="SimSun" w:hAnsi="SimSun" w:cs="새굴림" w:hint="eastAsia"/>
                <w:sz w:val="21"/>
                <w:szCs w:val="21"/>
                <w:lang w:eastAsia="zh-CN"/>
              </w:rPr>
              <w:t>组织的合法权益</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根据</w:t>
            </w:r>
            <w:r w:rsidRPr="00975DDC">
              <w:rPr>
                <w:rFonts w:ascii="SimSun" w:eastAsia="SimSun" w:hAnsi="SimSun" w:cs="새굴림" w:hint="eastAsia"/>
                <w:sz w:val="21"/>
                <w:szCs w:val="21"/>
                <w:lang w:eastAsia="zh-CN"/>
              </w:rPr>
              <w:t>宪法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制定本法</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本法所</w:t>
            </w:r>
            <w:r w:rsidRPr="00975DDC">
              <w:rPr>
                <w:rFonts w:ascii="SimSun" w:eastAsia="SimSun" w:hAnsi="SimSun" w:cs="새굴림" w:hint="eastAsia"/>
                <w:sz w:val="21"/>
                <w:szCs w:val="21"/>
                <w:lang w:eastAsia="zh-CN"/>
              </w:rPr>
              <w:t>称行政强制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包括行政强制措施和行政强制</w:t>
            </w:r>
            <w:r w:rsidRPr="00975DDC">
              <w:rPr>
                <w:rFonts w:ascii="SimSun" w:eastAsia="SimSun" w:hAnsi="SimSun" w:cs="새굴림" w:hint="eastAsia"/>
                <w:sz w:val="21"/>
                <w:szCs w:val="21"/>
                <w:lang w:eastAsia="zh-CN"/>
              </w:rPr>
              <w:t>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行政强制措施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是指行政机</w:t>
            </w:r>
            <w:r w:rsidRPr="00975DDC">
              <w:rPr>
                <w:rFonts w:ascii="SimSun" w:eastAsia="SimSun" w:hAnsi="SimSun" w:cs="새굴림" w:hint="eastAsia"/>
                <w:sz w:val="21"/>
                <w:szCs w:val="21"/>
                <w:lang w:eastAsia="zh-CN"/>
              </w:rPr>
              <w:t>关在行政管理过程中</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为制止违法行为</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防止</w:t>
            </w:r>
            <w:r w:rsidRPr="00975DDC">
              <w:rPr>
                <w:rFonts w:ascii="SimSun" w:eastAsia="SimSun" w:hAnsi="SimSun" w:cs="새굴림" w:hint="eastAsia"/>
                <w:sz w:val="21"/>
                <w:szCs w:val="21"/>
                <w:lang w:eastAsia="zh-CN"/>
              </w:rPr>
              <w:t>证据损毁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避免危害</w:t>
            </w:r>
            <w:r w:rsidRPr="00975DDC">
              <w:rPr>
                <w:rFonts w:ascii="SimSun" w:eastAsia="SimSun" w:hAnsi="SimSun" w:cs="새굴림" w:hint="eastAsia"/>
                <w:sz w:val="21"/>
                <w:szCs w:val="21"/>
                <w:lang w:eastAsia="zh-CN"/>
              </w:rPr>
              <w:t>发生</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控制危</w:t>
            </w:r>
            <w:r w:rsidRPr="00975DDC">
              <w:rPr>
                <w:rFonts w:ascii="SimSun" w:eastAsia="SimSun" w:hAnsi="SimSun" w:cs="새굴림" w:hint="eastAsia"/>
                <w:sz w:val="21"/>
                <w:szCs w:val="21"/>
                <w:lang w:eastAsia="zh-CN"/>
              </w:rPr>
              <w:t>险扩大等情形</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对公民的人身自由实施暂时性限制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或者</w:t>
            </w:r>
            <w:r w:rsidRPr="00975DDC">
              <w:rPr>
                <w:rFonts w:ascii="SimSun" w:eastAsia="SimSun" w:hAnsi="SimSun" w:cs="새굴림" w:hint="eastAsia"/>
                <w:sz w:val="21"/>
                <w:szCs w:val="21"/>
                <w:lang w:eastAsia="zh-CN"/>
              </w:rPr>
              <w:t>对公民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组织的财物实施暂时性控制的行为</w:t>
            </w:r>
            <w:r w:rsidRPr="00975DDC">
              <w:rPr>
                <w:rFonts w:ascii="SimSun" w:eastAsia="SimSun" w:hAnsi="SimSun" w:cs="맑은 고딕" w:hint="eastAsia"/>
                <w:sz w:val="21"/>
                <w:szCs w:val="21"/>
                <w:lang w:eastAsia="zh-CN"/>
              </w:rPr>
              <w:t>。</w:t>
            </w:r>
          </w:p>
          <w:p w:rsidR="00C15FF9" w:rsidRPr="002F4798" w:rsidRDefault="00C15FF9" w:rsidP="00975DDC">
            <w:pPr>
              <w:wordWrap/>
              <w:snapToGrid w:val="0"/>
              <w:spacing w:line="290" w:lineRule="atLeast"/>
              <w:rPr>
                <w:rFonts w:ascii="SimSun" w:eastAsia="SimSun" w:hAnsi="SimSun"/>
                <w:spacing w:val="14"/>
                <w:sz w:val="21"/>
                <w:szCs w:val="21"/>
                <w:lang w:eastAsia="zh-CN"/>
              </w:rPr>
            </w:pPr>
            <w:r w:rsidRPr="00975DDC">
              <w:rPr>
                <w:rFonts w:ascii="SimSun" w:eastAsia="SimSun" w:hAnsi="SimSun" w:hint="eastAsia"/>
                <w:sz w:val="21"/>
                <w:szCs w:val="21"/>
                <w:lang w:eastAsia="zh-CN"/>
              </w:rPr>
              <w:t xml:space="preserve">　　</w:t>
            </w:r>
            <w:r w:rsidRPr="002F4798">
              <w:rPr>
                <w:rFonts w:ascii="SimSun" w:eastAsia="SimSun" w:hAnsi="SimSun" w:cs="바탕" w:hint="eastAsia"/>
                <w:spacing w:val="14"/>
                <w:sz w:val="21"/>
                <w:szCs w:val="21"/>
                <w:lang w:eastAsia="zh-CN"/>
              </w:rPr>
              <w:t>行政强制</w:t>
            </w:r>
            <w:r w:rsidRPr="002F4798">
              <w:rPr>
                <w:rFonts w:ascii="SimSun" w:eastAsia="SimSun" w:hAnsi="SimSun" w:cs="새굴림" w:hint="eastAsia"/>
                <w:spacing w:val="14"/>
                <w:sz w:val="21"/>
                <w:szCs w:val="21"/>
                <w:lang w:eastAsia="zh-CN"/>
              </w:rPr>
              <w:t>执行</w:t>
            </w:r>
            <w:r w:rsidRPr="002F4798">
              <w:rPr>
                <w:rFonts w:ascii="SimSun" w:eastAsia="SimSun" w:hAnsi="SimSun" w:cs="맑은 고딕" w:hint="eastAsia"/>
                <w:spacing w:val="14"/>
                <w:sz w:val="21"/>
                <w:szCs w:val="21"/>
                <w:lang w:eastAsia="zh-CN"/>
              </w:rPr>
              <w:t>，</w:t>
            </w:r>
            <w:r w:rsidRPr="002F4798">
              <w:rPr>
                <w:rFonts w:ascii="SimSun" w:eastAsia="SimSun" w:hAnsi="SimSun" w:cs="바탕" w:hint="eastAsia"/>
                <w:spacing w:val="14"/>
                <w:sz w:val="21"/>
                <w:szCs w:val="21"/>
                <w:lang w:eastAsia="zh-CN"/>
              </w:rPr>
              <w:t>是指行政机</w:t>
            </w:r>
            <w:r w:rsidRPr="002F4798">
              <w:rPr>
                <w:rFonts w:ascii="SimSun" w:eastAsia="SimSun" w:hAnsi="SimSun" w:cs="새굴림" w:hint="eastAsia"/>
                <w:spacing w:val="14"/>
                <w:sz w:val="21"/>
                <w:szCs w:val="21"/>
                <w:lang w:eastAsia="zh-CN"/>
              </w:rPr>
              <w:t>关或者行政机关申请人民法院</w:t>
            </w:r>
            <w:r w:rsidRPr="002F4798">
              <w:rPr>
                <w:rFonts w:ascii="SimSun" w:eastAsia="SimSun" w:hAnsi="SimSun" w:cs="맑은 고딕" w:hint="eastAsia"/>
                <w:spacing w:val="14"/>
                <w:sz w:val="21"/>
                <w:szCs w:val="21"/>
                <w:lang w:eastAsia="zh-CN"/>
              </w:rPr>
              <w:t>，</w:t>
            </w:r>
            <w:r w:rsidRPr="002F4798">
              <w:rPr>
                <w:rFonts w:ascii="SimSun" w:eastAsia="SimSun" w:hAnsi="SimSun" w:cs="새굴림" w:hint="eastAsia"/>
                <w:spacing w:val="14"/>
                <w:sz w:val="21"/>
                <w:szCs w:val="21"/>
                <w:lang w:eastAsia="zh-CN"/>
              </w:rPr>
              <w:t>对不履行行政决定的公民</w:t>
            </w:r>
            <w:r w:rsidRPr="002F4798">
              <w:rPr>
                <w:rFonts w:ascii="SimSun" w:eastAsia="SimSun" w:hAnsi="SimSun" w:cs="맑은 고딕" w:hint="eastAsia"/>
                <w:spacing w:val="14"/>
                <w:sz w:val="21"/>
                <w:szCs w:val="21"/>
                <w:lang w:eastAsia="zh-CN"/>
              </w:rPr>
              <w:t>、</w:t>
            </w:r>
            <w:r w:rsidRPr="002F4798">
              <w:rPr>
                <w:rFonts w:ascii="SimSun" w:eastAsia="SimSun" w:hAnsi="SimSun" w:cs="바탕" w:hint="eastAsia"/>
                <w:spacing w:val="14"/>
                <w:sz w:val="21"/>
                <w:szCs w:val="21"/>
                <w:lang w:eastAsia="zh-CN"/>
              </w:rPr>
              <w:t>法人或者其他</w:t>
            </w:r>
            <w:r w:rsidRPr="002F4798">
              <w:rPr>
                <w:rFonts w:ascii="SimSun" w:eastAsia="SimSun" w:hAnsi="SimSun" w:cs="새굴림" w:hint="eastAsia"/>
                <w:spacing w:val="14"/>
                <w:sz w:val="21"/>
                <w:szCs w:val="21"/>
                <w:lang w:eastAsia="zh-CN"/>
              </w:rPr>
              <w:t>组织</w:t>
            </w:r>
            <w:r w:rsidRPr="002F4798">
              <w:rPr>
                <w:rFonts w:ascii="SimSun" w:eastAsia="SimSun" w:hAnsi="SimSun" w:cs="맑은 고딕" w:hint="eastAsia"/>
                <w:spacing w:val="14"/>
                <w:sz w:val="21"/>
                <w:szCs w:val="21"/>
                <w:lang w:eastAsia="zh-CN"/>
              </w:rPr>
              <w:t>，</w:t>
            </w:r>
            <w:r w:rsidRPr="002F4798">
              <w:rPr>
                <w:rFonts w:ascii="SimSun" w:eastAsia="SimSun" w:hAnsi="SimSun" w:cs="바탕" w:hint="eastAsia"/>
                <w:spacing w:val="14"/>
                <w:sz w:val="21"/>
                <w:szCs w:val="21"/>
                <w:lang w:eastAsia="zh-CN"/>
              </w:rPr>
              <w:t>依法强制履行</w:t>
            </w:r>
            <w:r w:rsidRPr="002F4798">
              <w:rPr>
                <w:rFonts w:ascii="SimSun" w:eastAsia="SimSun" w:hAnsi="SimSun" w:cs="새굴림" w:hint="eastAsia"/>
                <w:spacing w:val="14"/>
                <w:sz w:val="21"/>
                <w:szCs w:val="21"/>
                <w:lang w:eastAsia="zh-CN"/>
              </w:rPr>
              <w:t>义务的行为</w:t>
            </w:r>
            <w:r w:rsidRPr="002F4798">
              <w:rPr>
                <w:rFonts w:ascii="SimSun" w:eastAsia="SimSun" w:hAnsi="SimSun" w:cs="맑은 고딕" w:hint="eastAsia"/>
                <w:spacing w:val="14"/>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hint="eastAsia"/>
                <w:b/>
                <w:sz w:val="21"/>
                <w:szCs w:val="21"/>
                <w:lang w:eastAsia="zh-CN"/>
              </w:rPr>
              <w:t xml:space="preserve">　</w:t>
            </w:r>
            <w:r w:rsidRPr="00975DDC">
              <w:rPr>
                <w:rFonts w:ascii="SimSun" w:eastAsia="SimSun" w:hAnsi="SimSun" w:cs="바탕" w:hint="eastAsia"/>
                <w:b/>
                <w:sz w:val="21"/>
                <w:szCs w:val="21"/>
                <w:lang w:eastAsia="zh-CN"/>
              </w:rPr>
              <w:t>第三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行政强制的</w:t>
            </w:r>
            <w:r w:rsidRPr="00975DDC">
              <w:rPr>
                <w:rFonts w:ascii="SimSun" w:eastAsia="SimSun" w:hAnsi="SimSun" w:cs="새굴림" w:hint="eastAsia"/>
                <w:sz w:val="21"/>
                <w:szCs w:val="21"/>
                <w:lang w:eastAsia="zh-CN"/>
              </w:rPr>
              <w:t>设定和实施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适用本法</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发生或者即将发生自然灾害</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事故灾</w:t>
            </w:r>
            <w:r w:rsidRPr="00975DDC">
              <w:rPr>
                <w:rFonts w:ascii="SimSun" w:eastAsia="SimSun" w:hAnsi="SimSun" w:cs="새굴림" w:hint="eastAsia"/>
                <w:sz w:val="21"/>
                <w:szCs w:val="21"/>
                <w:lang w:eastAsia="zh-CN"/>
              </w:rPr>
              <w:t>难</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公共</w:t>
            </w:r>
            <w:r w:rsidRPr="00975DDC">
              <w:rPr>
                <w:rFonts w:ascii="SimSun" w:eastAsia="SimSun" w:hAnsi="SimSun" w:cs="새굴림" w:hint="eastAsia"/>
                <w:sz w:val="21"/>
                <w:szCs w:val="21"/>
                <w:lang w:eastAsia="zh-CN"/>
              </w:rPr>
              <w:t>卫生事件或者社会安全事件等突发事件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关采取应急措施或者临时措施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依照有</w:t>
            </w:r>
            <w:r w:rsidRPr="00975DDC">
              <w:rPr>
                <w:rFonts w:ascii="SimSun" w:eastAsia="SimSun" w:hAnsi="SimSun" w:cs="새굴림" w:hint="eastAsia"/>
                <w:sz w:val="21"/>
                <w:szCs w:val="21"/>
                <w:lang w:eastAsia="zh-CN"/>
              </w:rPr>
              <w:t>关法律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规的规定执行</w:t>
            </w:r>
            <w:r w:rsidRPr="00975DDC">
              <w:rPr>
                <w:rFonts w:ascii="SimSun" w:eastAsia="SimSun" w:hAnsi="SimSun" w:cs="맑은 고딕" w:hint="eastAsia"/>
                <w:sz w:val="21"/>
                <w:szCs w:val="21"/>
                <w:lang w:eastAsia="zh-CN"/>
              </w:rPr>
              <w:t>。</w:t>
            </w:r>
          </w:p>
          <w:p w:rsidR="00C15FF9" w:rsidRPr="002F4798"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2F4798">
              <w:rPr>
                <w:rFonts w:ascii="SimSun" w:eastAsia="SimSun" w:hAnsi="SimSun" w:cs="바탕" w:hint="eastAsia"/>
                <w:spacing w:val="6"/>
                <w:sz w:val="21"/>
                <w:szCs w:val="21"/>
                <w:lang w:eastAsia="zh-CN"/>
              </w:rPr>
              <w:t>行政机</w:t>
            </w:r>
            <w:r w:rsidRPr="002F4798">
              <w:rPr>
                <w:rFonts w:ascii="SimSun" w:eastAsia="SimSun" w:hAnsi="SimSun" w:cs="새굴림" w:hint="eastAsia"/>
                <w:spacing w:val="6"/>
                <w:sz w:val="21"/>
                <w:szCs w:val="21"/>
                <w:lang w:eastAsia="zh-CN"/>
              </w:rPr>
              <w:t>关采取金融业审慎监管措施</w:t>
            </w:r>
            <w:r w:rsidRPr="002F4798">
              <w:rPr>
                <w:rFonts w:ascii="SimSun" w:eastAsia="SimSun" w:hAnsi="SimSun" w:cs="맑은 고딕" w:hint="eastAsia"/>
                <w:spacing w:val="6"/>
                <w:sz w:val="21"/>
                <w:szCs w:val="21"/>
                <w:lang w:eastAsia="zh-CN"/>
              </w:rPr>
              <w:t>、</w:t>
            </w:r>
            <w:r w:rsidRPr="002F4798">
              <w:rPr>
                <w:rFonts w:ascii="SimSun" w:eastAsia="SimSun" w:hAnsi="SimSun" w:cs="새굴림" w:hint="eastAsia"/>
                <w:spacing w:val="6"/>
                <w:sz w:val="21"/>
                <w:szCs w:val="21"/>
                <w:lang w:eastAsia="zh-CN"/>
              </w:rPr>
              <w:t>进出境货物强制性技术监控措施</w:t>
            </w:r>
            <w:r w:rsidRPr="002F4798">
              <w:rPr>
                <w:rFonts w:ascii="SimSun" w:eastAsia="SimSun" w:hAnsi="SimSun" w:cs="맑은 고딕" w:hint="eastAsia"/>
                <w:spacing w:val="6"/>
                <w:sz w:val="21"/>
                <w:szCs w:val="21"/>
                <w:lang w:eastAsia="zh-CN"/>
              </w:rPr>
              <w:t>，</w:t>
            </w:r>
            <w:r w:rsidRPr="002F4798">
              <w:rPr>
                <w:rFonts w:ascii="SimSun" w:eastAsia="SimSun" w:hAnsi="SimSun" w:cs="바탕" w:hint="eastAsia"/>
                <w:spacing w:val="6"/>
                <w:sz w:val="21"/>
                <w:szCs w:val="21"/>
                <w:lang w:eastAsia="zh-CN"/>
              </w:rPr>
              <w:t>依照有</w:t>
            </w:r>
            <w:r w:rsidRPr="002F4798">
              <w:rPr>
                <w:rFonts w:ascii="SimSun" w:eastAsia="SimSun" w:hAnsi="SimSun" w:cs="새굴림" w:hint="eastAsia"/>
                <w:spacing w:val="6"/>
                <w:sz w:val="21"/>
                <w:szCs w:val="21"/>
                <w:lang w:eastAsia="zh-CN"/>
              </w:rPr>
              <w:t>关法律</w:t>
            </w:r>
            <w:r w:rsidRPr="002F4798">
              <w:rPr>
                <w:rFonts w:ascii="SimSun" w:eastAsia="SimSun" w:hAnsi="SimSun" w:cs="맑은 고딕" w:hint="eastAsia"/>
                <w:spacing w:val="6"/>
                <w:sz w:val="21"/>
                <w:szCs w:val="21"/>
                <w:lang w:eastAsia="zh-CN"/>
              </w:rPr>
              <w:t>、</w:t>
            </w:r>
            <w:r w:rsidRPr="002F4798">
              <w:rPr>
                <w:rFonts w:ascii="SimSun" w:eastAsia="SimSun" w:hAnsi="SimSun" w:cs="바탕" w:hint="eastAsia"/>
                <w:spacing w:val="6"/>
                <w:sz w:val="21"/>
                <w:szCs w:val="21"/>
                <w:lang w:eastAsia="zh-CN"/>
              </w:rPr>
              <w:t>行政法</w:t>
            </w:r>
            <w:r w:rsidRPr="002F4798">
              <w:rPr>
                <w:rFonts w:ascii="SimSun" w:eastAsia="SimSun" w:hAnsi="SimSun" w:cs="새굴림" w:hint="eastAsia"/>
                <w:spacing w:val="6"/>
                <w:sz w:val="21"/>
                <w:szCs w:val="21"/>
                <w:lang w:eastAsia="zh-CN"/>
              </w:rPr>
              <w:t>规的规定执行</w:t>
            </w:r>
            <w:r w:rsidRPr="002F4798">
              <w:rPr>
                <w:rFonts w:ascii="SimSun" w:eastAsia="SimSun" w:hAnsi="SimSun" w:cs="맑은 고딕" w:hint="eastAsia"/>
                <w:spacing w:val="6"/>
                <w:sz w:val="21"/>
                <w:szCs w:val="21"/>
                <w:lang w:eastAsia="zh-CN"/>
              </w:rPr>
              <w:t>。</w:t>
            </w:r>
          </w:p>
          <w:p w:rsidR="00C15FF9" w:rsidRPr="002F4798" w:rsidRDefault="00C15FF9" w:rsidP="00975DDC">
            <w:pPr>
              <w:wordWrap/>
              <w:snapToGrid w:val="0"/>
              <w:spacing w:line="290" w:lineRule="atLeast"/>
              <w:rPr>
                <w:rFonts w:ascii="SimSun" w:eastAsia="SimSun" w:hAnsi="SimSun"/>
                <w:spacing w:val="-4"/>
                <w:sz w:val="21"/>
                <w:szCs w:val="21"/>
                <w:lang w:eastAsia="zh-CN"/>
              </w:rPr>
            </w:pPr>
            <w:r w:rsidRPr="00975DDC">
              <w:rPr>
                <w:rFonts w:ascii="SimSun" w:eastAsia="SimSun" w:hAnsi="SimSun" w:hint="eastAsia"/>
                <w:sz w:val="21"/>
                <w:szCs w:val="21"/>
                <w:lang w:eastAsia="zh-CN"/>
              </w:rPr>
              <w:t xml:space="preserve">　　</w:t>
            </w:r>
            <w:r w:rsidRPr="002F4798">
              <w:rPr>
                <w:rFonts w:ascii="SimSun" w:eastAsia="SimSun" w:hAnsi="SimSun" w:cs="바탕" w:hint="eastAsia"/>
                <w:b/>
                <w:spacing w:val="-4"/>
                <w:sz w:val="21"/>
                <w:szCs w:val="21"/>
                <w:lang w:eastAsia="zh-CN"/>
              </w:rPr>
              <w:t>第四</w:t>
            </w:r>
            <w:r w:rsidRPr="002F4798">
              <w:rPr>
                <w:rFonts w:ascii="SimSun" w:eastAsia="SimSun" w:hAnsi="SimSun" w:cs="새굴림" w:hint="eastAsia"/>
                <w:b/>
                <w:spacing w:val="-4"/>
                <w:sz w:val="21"/>
                <w:szCs w:val="21"/>
                <w:lang w:eastAsia="zh-CN"/>
              </w:rPr>
              <w:t>条</w:t>
            </w:r>
            <w:r w:rsidRPr="002F4798">
              <w:rPr>
                <w:rFonts w:ascii="SimSun" w:eastAsia="SimSun" w:hAnsi="SimSun" w:hint="eastAsia"/>
                <w:spacing w:val="-4"/>
                <w:sz w:val="21"/>
                <w:szCs w:val="21"/>
                <w:lang w:eastAsia="zh-CN"/>
              </w:rPr>
              <w:t xml:space="preserve">　</w:t>
            </w:r>
            <w:r w:rsidRPr="002F4798">
              <w:rPr>
                <w:rFonts w:ascii="SimSun" w:eastAsia="SimSun" w:hAnsi="SimSun" w:cs="바탕" w:hint="eastAsia"/>
                <w:spacing w:val="-4"/>
                <w:sz w:val="21"/>
                <w:szCs w:val="21"/>
                <w:lang w:eastAsia="zh-CN"/>
              </w:rPr>
              <w:t>行政强制的</w:t>
            </w:r>
            <w:r w:rsidRPr="002F4798">
              <w:rPr>
                <w:rFonts w:ascii="SimSun" w:eastAsia="SimSun" w:hAnsi="SimSun" w:cs="새굴림" w:hint="eastAsia"/>
                <w:spacing w:val="-4"/>
                <w:sz w:val="21"/>
                <w:szCs w:val="21"/>
                <w:lang w:eastAsia="zh-CN"/>
              </w:rPr>
              <w:t>设定和实施</w:t>
            </w:r>
            <w:r w:rsidRPr="002F4798">
              <w:rPr>
                <w:rFonts w:ascii="SimSun" w:eastAsia="SimSun" w:hAnsi="SimSun" w:cs="맑은 고딕" w:hint="eastAsia"/>
                <w:spacing w:val="-4"/>
                <w:sz w:val="21"/>
                <w:szCs w:val="21"/>
                <w:lang w:eastAsia="zh-CN"/>
              </w:rPr>
              <w:t>，</w:t>
            </w:r>
            <w:r w:rsidRPr="002F4798">
              <w:rPr>
                <w:rFonts w:ascii="SimSun" w:eastAsia="SimSun" w:hAnsi="SimSun" w:cs="새굴림" w:hint="eastAsia"/>
                <w:spacing w:val="-4"/>
                <w:sz w:val="21"/>
                <w:szCs w:val="21"/>
                <w:lang w:eastAsia="zh-CN"/>
              </w:rPr>
              <w:t>应当依照法定的权限</w:t>
            </w:r>
            <w:r w:rsidRPr="002F4798">
              <w:rPr>
                <w:rFonts w:ascii="SimSun" w:eastAsia="SimSun" w:hAnsi="SimSun" w:cs="맑은 고딕" w:hint="eastAsia"/>
                <w:spacing w:val="-4"/>
                <w:sz w:val="21"/>
                <w:szCs w:val="21"/>
                <w:lang w:eastAsia="zh-CN"/>
              </w:rPr>
              <w:t>、</w:t>
            </w:r>
            <w:r w:rsidRPr="002F4798">
              <w:rPr>
                <w:rFonts w:ascii="SimSun" w:eastAsia="SimSun" w:hAnsi="SimSun" w:cs="바탕" w:hint="eastAsia"/>
                <w:spacing w:val="-4"/>
                <w:sz w:val="21"/>
                <w:szCs w:val="21"/>
                <w:lang w:eastAsia="zh-CN"/>
              </w:rPr>
              <w:t>范</w:t>
            </w:r>
            <w:r w:rsidRPr="002F4798">
              <w:rPr>
                <w:rFonts w:ascii="SimSun" w:eastAsia="SimSun" w:hAnsi="SimSun" w:cs="새굴림" w:hint="eastAsia"/>
                <w:spacing w:val="-4"/>
                <w:sz w:val="21"/>
                <w:szCs w:val="21"/>
                <w:lang w:eastAsia="zh-CN"/>
              </w:rPr>
              <w:t>围</w:t>
            </w:r>
            <w:r w:rsidRPr="002F4798">
              <w:rPr>
                <w:rFonts w:ascii="SimSun" w:eastAsia="SimSun" w:hAnsi="SimSun" w:cs="맑은 고딕" w:hint="eastAsia"/>
                <w:spacing w:val="-4"/>
                <w:sz w:val="21"/>
                <w:szCs w:val="21"/>
                <w:lang w:eastAsia="zh-CN"/>
              </w:rPr>
              <w:t>、</w:t>
            </w:r>
            <w:r w:rsidRPr="002F4798">
              <w:rPr>
                <w:rFonts w:ascii="SimSun" w:eastAsia="SimSun" w:hAnsi="SimSun" w:cs="새굴림" w:hint="eastAsia"/>
                <w:spacing w:val="-4"/>
                <w:sz w:val="21"/>
                <w:szCs w:val="21"/>
                <w:lang w:eastAsia="zh-CN"/>
              </w:rPr>
              <w:t>条件和程序</w:t>
            </w:r>
            <w:r w:rsidRPr="002F4798">
              <w:rPr>
                <w:rFonts w:ascii="SimSun" w:eastAsia="SimSun" w:hAnsi="SimSun" w:cs="맑은 고딕" w:hint="eastAsia"/>
                <w:spacing w:val="-4"/>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行政强制的</w:t>
            </w:r>
            <w:r w:rsidRPr="00975DDC">
              <w:rPr>
                <w:rFonts w:ascii="SimSun" w:eastAsia="SimSun" w:hAnsi="SimSun" w:cs="새굴림" w:hint="eastAsia"/>
                <w:sz w:val="21"/>
                <w:szCs w:val="21"/>
                <w:lang w:eastAsia="zh-CN"/>
              </w:rPr>
              <w:t>设定和实施</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lastRenderedPageBreak/>
              <w:t>应当适当</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采用非强制手段可以</w:t>
            </w:r>
            <w:r w:rsidRPr="00975DDC">
              <w:rPr>
                <w:rFonts w:ascii="SimSun" w:eastAsia="SimSun" w:hAnsi="SimSun" w:cs="새굴림" w:hint="eastAsia"/>
                <w:sz w:val="21"/>
                <w:szCs w:val="21"/>
                <w:lang w:eastAsia="zh-CN"/>
              </w:rPr>
              <w:t>达到行政管理目的的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w:t>
            </w:r>
            <w:r w:rsidRPr="00975DDC">
              <w:rPr>
                <w:rFonts w:ascii="SimSun" w:eastAsia="SimSun" w:hAnsi="SimSun" w:cs="새굴림" w:hint="eastAsia"/>
                <w:sz w:val="21"/>
                <w:szCs w:val="21"/>
                <w:lang w:eastAsia="zh-CN"/>
              </w:rPr>
              <w:t>设定和实施行政强制</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实施行政强制</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应当坚持教育与强制相结合</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关及其工作人员不得利用行政强制权为单位或者个人谋取利益</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组织对行政机关实施行政强制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享有</w:t>
            </w:r>
            <w:r w:rsidRPr="00975DDC">
              <w:rPr>
                <w:rFonts w:ascii="SimSun" w:eastAsia="SimSun" w:hAnsi="SimSun" w:cs="새굴림" w:hint="eastAsia"/>
                <w:sz w:val="21"/>
                <w:szCs w:val="21"/>
                <w:lang w:eastAsia="zh-CN"/>
              </w:rPr>
              <w:t>陈述权</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申</w:t>
            </w:r>
            <w:r w:rsidRPr="00975DDC">
              <w:rPr>
                <w:rFonts w:ascii="SimSun" w:eastAsia="SimSun" w:hAnsi="SimSun" w:cs="새굴림" w:hint="eastAsia"/>
                <w:sz w:val="21"/>
                <w:szCs w:val="21"/>
                <w:lang w:eastAsia="zh-CN"/>
              </w:rPr>
              <w:t>辩权</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w:t>
            </w:r>
            <w:r w:rsidRPr="00975DDC">
              <w:rPr>
                <w:rFonts w:ascii="SimSun" w:eastAsia="SimSun" w:hAnsi="SimSun" w:cs="새굴림" w:hint="eastAsia"/>
                <w:sz w:val="21"/>
                <w:szCs w:val="21"/>
                <w:lang w:eastAsia="zh-CN"/>
              </w:rPr>
              <w:t>权依法申请行政复议或者提起行政诉讼</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因行政机</w:t>
            </w:r>
            <w:r w:rsidRPr="00975DDC">
              <w:rPr>
                <w:rFonts w:ascii="SimSun" w:eastAsia="SimSun" w:hAnsi="SimSun" w:cs="새굴림" w:hint="eastAsia"/>
                <w:sz w:val="21"/>
                <w:szCs w:val="21"/>
                <w:lang w:eastAsia="zh-CN"/>
              </w:rPr>
              <w:t>关违法实施行政强制受到损害的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w:t>
            </w:r>
            <w:r w:rsidRPr="00975DDC">
              <w:rPr>
                <w:rFonts w:ascii="SimSun" w:eastAsia="SimSun" w:hAnsi="SimSun" w:cs="새굴림" w:hint="eastAsia"/>
                <w:sz w:val="21"/>
                <w:szCs w:val="21"/>
                <w:lang w:eastAsia="zh-CN"/>
              </w:rPr>
              <w:t>权依法要求赔偿</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组织因人民法院在强制执行中有违法行为或者扩大强制执行范围受到损害的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w:t>
            </w:r>
            <w:r w:rsidRPr="00975DDC">
              <w:rPr>
                <w:rFonts w:ascii="SimSun" w:eastAsia="SimSun" w:hAnsi="SimSun" w:cs="새굴림" w:hint="eastAsia"/>
                <w:sz w:val="21"/>
                <w:szCs w:val="21"/>
                <w:lang w:eastAsia="zh-CN"/>
              </w:rPr>
              <w:t>权依法要求赔偿</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第二章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行政强制的</w:t>
            </w:r>
            <w:r w:rsidRPr="00975DDC">
              <w:rPr>
                <w:rFonts w:ascii="SimSun" w:eastAsia="SimSun" w:hAnsi="SimSun" w:cs="새굴림" w:hint="eastAsia"/>
                <w:b/>
                <w:sz w:val="21"/>
                <w:szCs w:val="21"/>
                <w:lang w:eastAsia="zh-CN"/>
              </w:rPr>
              <w:t>种类和设定</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行政强制措施的</w:t>
            </w:r>
            <w:r w:rsidRPr="00975DDC">
              <w:rPr>
                <w:rFonts w:ascii="SimSun" w:eastAsia="SimSun" w:hAnsi="SimSun" w:cs="새굴림" w:hint="eastAsia"/>
                <w:sz w:val="21"/>
                <w:szCs w:val="21"/>
                <w:lang w:eastAsia="zh-CN"/>
              </w:rPr>
              <w:t>种类</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限制公民人身自由</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查封场所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财物</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行政强制措施由法律</w:t>
            </w:r>
            <w:r w:rsidRPr="00975DDC">
              <w:rPr>
                <w:rFonts w:ascii="SimSun" w:eastAsia="SimSun" w:hAnsi="SimSun" w:cs="새굴림" w:hint="eastAsia"/>
                <w:sz w:val="21"/>
                <w:szCs w:val="21"/>
                <w:lang w:eastAsia="zh-CN"/>
              </w:rPr>
              <w:t>设定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尚未制定法律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且</w:t>
            </w:r>
            <w:r w:rsidRPr="00975DDC">
              <w:rPr>
                <w:rFonts w:ascii="SimSun" w:eastAsia="SimSun" w:hAnsi="SimSun" w:cs="새굴림" w:hint="eastAsia"/>
                <w:sz w:val="21"/>
                <w:szCs w:val="21"/>
                <w:lang w:eastAsia="zh-CN"/>
              </w:rPr>
              <w:t>属于国务院行政管理职权事项的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规可以设定除本法第九条第一项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第四</w:t>
            </w:r>
            <w:r w:rsidRPr="00975DDC">
              <w:rPr>
                <w:rFonts w:ascii="SimSun" w:eastAsia="SimSun" w:hAnsi="SimSun" w:cs="새굴림" w:hint="eastAsia"/>
                <w:sz w:val="21"/>
                <w:szCs w:val="21"/>
                <w:lang w:eastAsia="zh-CN"/>
              </w:rPr>
              <w:t>项和应当由法律规定的行政强制措施以外的其他行政强制措施</w:t>
            </w:r>
            <w:r w:rsidRPr="00975DDC">
              <w:rPr>
                <w:rFonts w:ascii="SimSun" w:eastAsia="SimSun" w:hAnsi="SimSun" w:cs="맑은 고딕" w:hint="eastAsia"/>
                <w:sz w:val="21"/>
                <w:szCs w:val="21"/>
                <w:lang w:eastAsia="zh-CN"/>
              </w:rPr>
              <w:t>。</w:t>
            </w:r>
          </w:p>
          <w:p w:rsidR="00C15FF9" w:rsidRPr="002F4798" w:rsidRDefault="00C15FF9" w:rsidP="00975DDC">
            <w:pPr>
              <w:wordWrap/>
              <w:snapToGrid w:val="0"/>
              <w:spacing w:line="290" w:lineRule="atLeast"/>
              <w:rPr>
                <w:rFonts w:ascii="SimSun" w:eastAsia="SimSun" w:hAnsi="SimSun"/>
                <w:spacing w:val="-4"/>
                <w:sz w:val="21"/>
                <w:szCs w:val="21"/>
                <w:lang w:eastAsia="zh-CN"/>
              </w:rPr>
            </w:pPr>
            <w:r w:rsidRPr="002F4798">
              <w:rPr>
                <w:rFonts w:ascii="SimSun" w:eastAsia="SimSun" w:hAnsi="SimSun" w:hint="eastAsia"/>
                <w:spacing w:val="-4"/>
                <w:sz w:val="21"/>
                <w:szCs w:val="21"/>
                <w:lang w:eastAsia="zh-CN"/>
              </w:rPr>
              <w:t xml:space="preserve">　　</w:t>
            </w:r>
            <w:r w:rsidRPr="002F4798">
              <w:rPr>
                <w:rFonts w:ascii="SimSun" w:eastAsia="SimSun" w:hAnsi="SimSun" w:cs="새굴림" w:hint="eastAsia"/>
                <w:spacing w:val="-4"/>
                <w:sz w:val="21"/>
                <w:szCs w:val="21"/>
                <w:lang w:eastAsia="zh-CN"/>
              </w:rPr>
              <w:t>尚未制定法律</w:t>
            </w:r>
            <w:r w:rsidRPr="002F4798">
              <w:rPr>
                <w:rFonts w:ascii="SimSun" w:eastAsia="SimSun" w:hAnsi="SimSun" w:cs="맑은 고딕" w:hint="eastAsia"/>
                <w:spacing w:val="-4"/>
                <w:sz w:val="21"/>
                <w:szCs w:val="21"/>
                <w:lang w:eastAsia="zh-CN"/>
              </w:rPr>
              <w:t>、</w:t>
            </w:r>
            <w:r w:rsidRPr="002F4798">
              <w:rPr>
                <w:rFonts w:ascii="SimSun" w:eastAsia="SimSun" w:hAnsi="SimSun" w:cs="바탕" w:hint="eastAsia"/>
                <w:spacing w:val="-4"/>
                <w:sz w:val="21"/>
                <w:szCs w:val="21"/>
                <w:lang w:eastAsia="zh-CN"/>
              </w:rPr>
              <w:t>行政法</w:t>
            </w:r>
            <w:r w:rsidRPr="002F4798">
              <w:rPr>
                <w:rFonts w:ascii="SimSun" w:eastAsia="SimSun" w:hAnsi="SimSun" w:cs="새굴림" w:hint="eastAsia"/>
                <w:spacing w:val="-4"/>
                <w:sz w:val="21"/>
                <w:szCs w:val="21"/>
                <w:lang w:eastAsia="zh-CN"/>
              </w:rPr>
              <w:t>规</w:t>
            </w:r>
            <w:r w:rsidRPr="002F4798">
              <w:rPr>
                <w:rFonts w:ascii="SimSun" w:eastAsia="SimSun" w:hAnsi="SimSun" w:cs="맑은 고딕" w:hint="eastAsia"/>
                <w:spacing w:val="-4"/>
                <w:sz w:val="21"/>
                <w:szCs w:val="21"/>
                <w:lang w:eastAsia="zh-CN"/>
              </w:rPr>
              <w:t>，</w:t>
            </w:r>
            <w:r w:rsidRPr="002F4798">
              <w:rPr>
                <w:rFonts w:ascii="SimSun" w:eastAsia="SimSun" w:hAnsi="SimSun" w:cs="바탕" w:hint="eastAsia"/>
                <w:spacing w:val="-4"/>
                <w:sz w:val="21"/>
                <w:szCs w:val="21"/>
                <w:lang w:eastAsia="zh-CN"/>
              </w:rPr>
              <w:t>且</w:t>
            </w:r>
            <w:r w:rsidRPr="002F4798">
              <w:rPr>
                <w:rFonts w:ascii="SimSun" w:eastAsia="SimSun" w:hAnsi="SimSun" w:cs="새굴림" w:hint="eastAsia"/>
                <w:spacing w:val="-4"/>
                <w:sz w:val="21"/>
                <w:szCs w:val="21"/>
                <w:lang w:eastAsia="zh-CN"/>
              </w:rPr>
              <w:t>属于地方性事务的</w:t>
            </w:r>
            <w:r w:rsidRPr="002F4798">
              <w:rPr>
                <w:rFonts w:ascii="SimSun" w:eastAsia="SimSun" w:hAnsi="SimSun" w:hint="eastAsia"/>
                <w:spacing w:val="-4"/>
                <w:sz w:val="21"/>
                <w:szCs w:val="21"/>
                <w:lang w:eastAsia="zh-CN"/>
              </w:rPr>
              <w:t>，</w:t>
            </w:r>
            <w:r w:rsidRPr="002F4798">
              <w:rPr>
                <w:rFonts w:ascii="SimSun" w:eastAsia="SimSun" w:hAnsi="SimSun" w:cs="바탕" w:hint="eastAsia"/>
                <w:spacing w:val="-4"/>
                <w:sz w:val="21"/>
                <w:szCs w:val="21"/>
                <w:lang w:eastAsia="zh-CN"/>
              </w:rPr>
              <w:t>地方性法</w:t>
            </w:r>
            <w:r w:rsidRPr="002F4798">
              <w:rPr>
                <w:rFonts w:ascii="SimSun" w:eastAsia="SimSun" w:hAnsi="SimSun" w:cs="새굴림" w:hint="eastAsia"/>
                <w:spacing w:val="-4"/>
                <w:sz w:val="21"/>
                <w:szCs w:val="21"/>
                <w:lang w:eastAsia="zh-CN"/>
              </w:rPr>
              <w:t>规可以设定本法第九条第二项</w:t>
            </w:r>
            <w:r w:rsidRPr="002F4798">
              <w:rPr>
                <w:rFonts w:ascii="SimSun" w:eastAsia="SimSun" w:hAnsi="SimSun" w:cs="맑은 고딕" w:hint="eastAsia"/>
                <w:spacing w:val="-4"/>
                <w:sz w:val="21"/>
                <w:szCs w:val="21"/>
                <w:lang w:eastAsia="zh-CN"/>
              </w:rPr>
              <w:t>、</w:t>
            </w:r>
            <w:r w:rsidRPr="002F4798">
              <w:rPr>
                <w:rFonts w:ascii="SimSun" w:eastAsia="SimSun" w:hAnsi="SimSun" w:cs="바탕" w:hint="eastAsia"/>
                <w:spacing w:val="-4"/>
                <w:sz w:val="21"/>
                <w:szCs w:val="21"/>
                <w:lang w:eastAsia="zh-CN"/>
              </w:rPr>
              <w:t>第三</w:t>
            </w:r>
            <w:r w:rsidRPr="002F4798">
              <w:rPr>
                <w:rFonts w:ascii="SimSun" w:eastAsia="SimSun" w:hAnsi="SimSun" w:cs="새굴림" w:hint="eastAsia"/>
                <w:spacing w:val="-4"/>
                <w:sz w:val="21"/>
                <w:szCs w:val="21"/>
                <w:lang w:eastAsia="zh-CN"/>
              </w:rPr>
              <w:t>项的行政强制措施</w:t>
            </w:r>
            <w:r w:rsidRPr="002F4798">
              <w:rPr>
                <w:rFonts w:ascii="SimSun" w:eastAsia="SimSun" w:hAnsi="SimSun" w:cs="맑은 고딕" w:hint="eastAsia"/>
                <w:spacing w:val="-4"/>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规以外的其他规范性文件不得设定行政强制措施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对行政强制措施的对象</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条件</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种类作了规定的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地方性法</w:t>
            </w:r>
            <w:r w:rsidRPr="00975DDC">
              <w:rPr>
                <w:rFonts w:ascii="SimSun" w:eastAsia="SimSun" w:hAnsi="SimSun" w:cs="새굴림" w:hint="eastAsia"/>
                <w:sz w:val="21"/>
                <w:szCs w:val="21"/>
                <w:lang w:eastAsia="zh-CN"/>
              </w:rPr>
              <w:t>规不得作出扩大规定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法律中未</w:t>
            </w:r>
            <w:r w:rsidRPr="00975DDC">
              <w:rPr>
                <w:rFonts w:ascii="SimSun" w:eastAsia="SimSun" w:hAnsi="SimSun" w:cs="새굴림" w:hint="eastAsia"/>
                <w:sz w:val="21"/>
                <w:szCs w:val="21"/>
                <w:lang w:eastAsia="zh-CN"/>
              </w:rPr>
              <w:t>设定行政强制措施的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地方性法</w:t>
            </w:r>
            <w:r w:rsidRPr="00975DDC">
              <w:rPr>
                <w:rFonts w:ascii="SimSun" w:eastAsia="SimSun" w:hAnsi="SimSun" w:cs="새굴림" w:hint="eastAsia"/>
                <w:sz w:val="21"/>
                <w:szCs w:val="21"/>
                <w:lang w:eastAsia="zh-CN"/>
              </w:rPr>
              <w:t>规不得设定行政强制措施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但是</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规定特定事项由行政法规规定具体管理措施的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规可以设定除本法第九条第一项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第四</w:t>
            </w:r>
            <w:r w:rsidRPr="00975DDC">
              <w:rPr>
                <w:rFonts w:ascii="SimSun" w:eastAsia="SimSun" w:hAnsi="SimSun" w:cs="새굴림" w:hint="eastAsia"/>
                <w:sz w:val="21"/>
                <w:szCs w:val="21"/>
                <w:lang w:eastAsia="zh-CN"/>
              </w:rPr>
              <w:t>项和</w:t>
            </w:r>
            <w:r w:rsidRPr="00975DDC">
              <w:rPr>
                <w:rFonts w:ascii="SimSun" w:eastAsia="SimSun" w:hAnsi="SimSun" w:cs="새굴림" w:hint="eastAsia"/>
                <w:sz w:val="21"/>
                <w:szCs w:val="21"/>
                <w:lang w:eastAsia="zh-CN"/>
              </w:rPr>
              <w:lastRenderedPageBreak/>
              <w:t>应当由法律规定的行政强制措施以外的其他行政强制措施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w:t>
            </w:r>
            <w:r w:rsidRPr="00975DDC">
              <w:rPr>
                <w:rFonts w:ascii="SimSun" w:eastAsia="SimSun" w:hAnsi="SimSun" w:cs="새굴림" w:hint="eastAsia"/>
                <w:sz w:val="21"/>
                <w:szCs w:val="21"/>
                <w:lang w:eastAsia="zh-CN"/>
              </w:rPr>
              <w:t>执行的方式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加</w:t>
            </w:r>
            <w:r w:rsidRPr="00975DDC">
              <w:rPr>
                <w:rFonts w:ascii="SimSun" w:eastAsia="SimSun" w:hAnsi="SimSun" w:cs="새굴림" w:hint="eastAsia"/>
                <w:sz w:val="21"/>
                <w:szCs w:val="21"/>
                <w:lang w:eastAsia="zh-CN"/>
              </w:rPr>
              <w:t>处罚款或者滞纳金</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划拨存款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拍</w:t>
            </w:r>
            <w:r w:rsidRPr="00975DDC">
              <w:rPr>
                <w:rFonts w:ascii="SimSun" w:eastAsia="SimSun" w:hAnsi="SimSun" w:cs="새굴림" w:hint="eastAsia"/>
                <w:sz w:val="21"/>
                <w:szCs w:val="21"/>
                <w:lang w:eastAsia="zh-CN"/>
              </w:rPr>
              <w:t>卖或者依法处理查封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排除妨碍</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恢</w:t>
            </w:r>
            <w:r w:rsidRPr="00975DDC">
              <w:rPr>
                <w:rFonts w:ascii="SimSun" w:eastAsia="SimSun" w:hAnsi="SimSun" w:cs="새굴림" w:hint="eastAsia"/>
                <w:sz w:val="21"/>
                <w:szCs w:val="21"/>
                <w:lang w:eastAsia="zh-CN"/>
              </w:rPr>
              <w:t>复原状</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其他强制</w:t>
            </w:r>
            <w:r w:rsidRPr="00975DDC">
              <w:rPr>
                <w:rFonts w:ascii="SimSun" w:eastAsia="SimSun" w:hAnsi="SimSun" w:cs="새굴림" w:hint="eastAsia"/>
                <w:sz w:val="21"/>
                <w:szCs w:val="21"/>
                <w:lang w:eastAsia="zh-CN"/>
              </w:rPr>
              <w:t>执行方式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w:t>
            </w:r>
            <w:r w:rsidRPr="00975DDC">
              <w:rPr>
                <w:rFonts w:ascii="SimSun" w:eastAsia="SimSun" w:hAnsi="SimSun" w:cs="새굴림" w:hint="eastAsia"/>
                <w:sz w:val="21"/>
                <w:szCs w:val="21"/>
                <w:lang w:eastAsia="zh-CN"/>
              </w:rPr>
              <w:t>执行由法律设定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没有规定行政机关强制执行的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作出行政</w:t>
            </w:r>
            <w:r w:rsidRPr="00975DDC">
              <w:rPr>
                <w:rFonts w:ascii="SimSun" w:eastAsia="SimSun" w:hAnsi="SimSun" w:cs="새굴림" w:hint="eastAsia"/>
                <w:sz w:val="21"/>
                <w:szCs w:val="21"/>
                <w:lang w:eastAsia="zh-CN"/>
              </w:rPr>
              <w:t>决定的行政机关应当申请人民法院强制执行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第十四</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起草法律草案</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规草案</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拟设定行政强制的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起草</w:t>
            </w:r>
            <w:r w:rsidRPr="00975DDC">
              <w:rPr>
                <w:rFonts w:ascii="SimSun" w:eastAsia="SimSun" w:hAnsi="SimSun" w:cs="새굴림" w:hint="eastAsia"/>
                <w:sz w:val="21"/>
                <w:szCs w:val="21"/>
                <w:lang w:eastAsia="zh-CN"/>
              </w:rPr>
              <w:t>单位应当采取听证会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论证会等形式听取意见</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并向制定机关说明设定该行政强制的必要性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可能</w:t>
            </w:r>
            <w:r w:rsidRPr="00975DDC">
              <w:rPr>
                <w:rFonts w:ascii="SimSun" w:eastAsia="SimSun" w:hAnsi="SimSun" w:cs="새굴림" w:hint="eastAsia"/>
                <w:sz w:val="21"/>
                <w:szCs w:val="21"/>
                <w:lang w:eastAsia="zh-CN"/>
              </w:rPr>
              <w:t>产生的影响以及听取和采纳意见的情况</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行政强制的</w:t>
            </w:r>
            <w:r w:rsidRPr="00975DDC">
              <w:rPr>
                <w:rFonts w:ascii="SimSun" w:eastAsia="SimSun" w:hAnsi="SimSun" w:cs="새굴림" w:hint="eastAsia"/>
                <w:sz w:val="21"/>
                <w:szCs w:val="21"/>
                <w:lang w:eastAsia="zh-CN"/>
              </w:rPr>
              <w:t>设定机关应当定期对其设定的行政强制进行评价</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并对不适当的行政强制及时予以修改或者废止</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行政强制的</w:t>
            </w:r>
            <w:r w:rsidRPr="00975DDC">
              <w:rPr>
                <w:rFonts w:ascii="SimSun" w:eastAsia="SimSun" w:hAnsi="SimSun" w:cs="새굴림" w:hint="eastAsia"/>
                <w:sz w:val="21"/>
                <w:szCs w:val="21"/>
                <w:lang w:eastAsia="zh-CN"/>
              </w:rPr>
              <w:t>实施机关可以对已设定的行政强制的实施情况及存在的必要性适时进行评价</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并将意见报告该行政强制的设定机关</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组织可以向行政强制的设定机关和实施机关就行政强制的设定和实施提出意见和建议</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w:t>
            </w:r>
            <w:r w:rsidRPr="00975DDC">
              <w:rPr>
                <w:rFonts w:ascii="SimSun" w:eastAsia="SimSun" w:hAnsi="SimSun" w:cs="새굴림" w:hint="eastAsia"/>
                <w:sz w:val="21"/>
                <w:szCs w:val="21"/>
                <w:lang w:eastAsia="zh-CN"/>
              </w:rPr>
              <w:t>关机关应当认真研究论证</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并以适当方式予以反馈</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第三章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行政强制措施</w:t>
            </w:r>
            <w:r w:rsidRPr="00975DDC">
              <w:rPr>
                <w:rFonts w:ascii="SimSun" w:eastAsia="SimSun" w:hAnsi="SimSun" w:cs="새굴림" w:hint="eastAsia"/>
                <w:b/>
                <w:sz w:val="21"/>
                <w:szCs w:val="21"/>
                <w:lang w:eastAsia="zh-CN"/>
              </w:rPr>
              <w:t>实施程序</w:t>
            </w: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第一</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一般</w:t>
            </w:r>
            <w:r w:rsidRPr="00975DDC">
              <w:rPr>
                <w:rFonts w:ascii="SimSun" w:eastAsia="SimSun" w:hAnsi="SimSun" w:cs="새굴림" w:hint="eastAsia"/>
                <w:b/>
                <w:sz w:val="21"/>
                <w:szCs w:val="21"/>
                <w:lang w:eastAsia="zh-CN"/>
              </w:rPr>
              <w:t>规定</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第十六</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关履行行政管理职责</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依照法律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规的规定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实施行政强制措施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违法行为情节显著轻微或者没有</w:t>
            </w:r>
            <w:r w:rsidRPr="00975DDC">
              <w:rPr>
                <w:rFonts w:ascii="SimSun" w:eastAsia="SimSun" w:hAnsi="SimSun" w:cs="바탕" w:hint="eastAsia"/>
                <w:sz w:val="21"/>
                <w:szCs w:val="21"/>
                <w:lang w:eastAsia="zh-CN"/>
              </w:rPr>
              <w:t>明</w:t>
            </w:r>
            <w:r w:rsidRPr="00975DDC">
              <w:rPr>
                <w:rFonts w:ascii="SimSun" w:eastAsia="SimSun" w:hAnsi="SimSun" w:cs="새굴림" w:hint="eastAsia"/>
                <w:sz w:val="21"/>
                <w:szCs w:val="21"/>
                <w:lang w:eastAsia="zh-CN"/>
              </w:rPr>
              <w:t>显社会危害的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可以不采取行政强制措施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行政强制措施由法律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规规定的行政机关在法定职权范围内实施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行政强制措施</w:t>
            </w:r>
            <w:r w:rsidRPr="00975DDC">
              <w:rPr>
                <w:rFonts w:ascii="SimSun" w:eastAsia="SimSun" w:hAnsi="SimSun" w:cs="새굴림" w:hint="eastAsia"/>
                <w:sz w:val="21"/>
                <w:szCs w:val="21"/>
                <w:lang w:eastAsia="zh-CN"/>
              </w:rPr>
              <w:t>权不得委托</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lastRenderedPageBreak/>
              <w:t xml:space="preserve">　　</w:t>
            </w:r>
            <w:r w:rsidRPr="00975DDC">
              <w:rPr>
                <w:rFonts w:ascii="SimSun" w:eastAsia="SimSun" w:hAnsi="SimSun" w:cs="바탕" w:hint="eastAsia"/>
                <w:sz w:val="21"/>
                <w:szCs w:val="21"/>
                <w:lang w:eastAsia="zh-CN"/>
              </w:rPr>
              <w:t>依据</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华人民共和国行政处罚法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的</w:t>
            </w:r>
            <w:r w:rsidRPr="00975DDC">
              <w:rPr>
                <w:rFonts w:ascii="SimSun" w:eastAsia="SimSun" w:hAnsi="SimSun" w:cs="새굴림" w:hint="eastAsia"/>
                <w:sz w:val="21"/>
                <w:szCs w:val="21"/>
                <w:lang w:eastAsia="zh-CN"/>
              </w:rPr>
              <w:t>规定行使相对集中行政处罚权的行政机关</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w:t>
            </w:r>
            <w:r w:rsidRPr="00975DDC">
              <w:rPr>
                <w:rFonts w:ascii="SimSun" w:eastAsia="SimSun" w:hAnsi="SimSun" w:cs="새굴림" w:hint="eastAsia"/>
                <w:sz w:val="21"/>
                <w:szCs w:val="21"/>
                <w:lang w:eastAsia="zh-CN"/>
              </w:rPr>
              <w:t>实施法律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规规定的与行政处罚权有关的行政强制措施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行政强制措施</w:t>
            </w:r>
            <w:r w:rsidRPr="00975DDC">
              <w:rPr>
                <w:rFonts w:ascii="SimSun" w:eastAsia="SimSun" w:hAnsi="SimSun" w:cs="새굴림" w:hint="eastAsia"/>
                <w:sz w:val="21"/>
                <w:szCs w:val="21"/>
                <w:lang w:eastAsia="zh-CN"/>
              </w:rPr>
              <w:t>应当由行政机关具备资格的行政执法人员实施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其他人</w:t>
            </w:r>
            <w:r w:rsidRPr="00975DDC">
              <w:rPr>
                <w:rFonts w:ascii="SimSun" w:eastAsia="SimSun" w:hAnsi="SimSun" w:cs="새굴림" w:hint="eastAsia"/>
                <w:sz w:val="21"/>
                <w:szCs w:val="21"/>
                <w:lang w:eastAsia="zh-CN"/>
              </w:rPr>
              <w:t>员不得实施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关实施行政强制措施应当遵守下列规定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实施前须向行政机关负责人报告并经批准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w:t>
            </w:r>
            <w:r w:rsidRPr="00975DDC">
              <w:rPr>
                <w:rFonts w:ascii="SimSun" w:eastAsia="SimSun" w:hAnsi="SimSun" w:cs="새굴림" w:hint="eastAsia"/>
                <w:sz w:val="21"/>
                <w:szCs w:val="21"/>
                <w:lang w:eastAsia="zh-CN"/>
              </w:rPr>
              <w:t>两名以上行政执法人员实施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出示</w:t>
            </w:r>
            <w:r w:rsidRPr="00975DDC">
              <w:rPr>
                <w:rFonts w:ascii="SimSun" w:eastAsia="SimSun" w:hAnsi="SimSun" w:cs="새굴림" w:hint="eastAsia"/>
                <w:sz w:val="21"/>
                <w:szCs w:val="21"/>
                <w:lang w:eastAsia="zh-CN"/>
              </w:rPr>
              <w:t>执法身份证件</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通知</w:t>
            </w:r>
            <w:r w:rsidRPr="00975DDC">
              <w:rPr>
                <w:rFonts w:ascii="SimSun" w:eastAsia="SimSun" w:hAnsi="SimSun" w:cs="새굴림" w:hint="eastAsia"/>
                <w:sz w:val="21"/>
                <w:szCs w:val="21"/>
                <w:lang w:eastAsia="zh-CN"/>
              </w:rPr>
              <w:t>当事人到场</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当场告知当事人采取行政强制措施的理由</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依据以及</w:t>
            </w:r>
            <w:r w:rsidRPr="00975DDC">
              <w:rPr>
                <w:rFonts w:ascii="SimSun" w:eastAsia="SimSun" w:hAnsi="SimSun" w:cs="새굴림" w:hint="eastAsia"/>
                <w:sz w:val="21"/>
                <w:szCs w:val="21"/>
                <w:lang w:eastAsia="zh-CN"/>
              </w:rPr>
              <w:t>当事人依法享有的权利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救</w:t>
            </w:r>
            <w:r w:rsidRPr="00975DDC">
              <w:rPr>
                <w:rFonts w:ascii="SimSun" w:eastAsia="SimSun" w:hAnsi="SimSun" w:cs="새굴림" w:hint="eastAsia"/>
                <w:sz w:val="21"/>
                <w:szCs w:val="21"/>
                <w:lang w:eastAsia="zh-CN"/>
              </w:rPr>
              <w:t>济途径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听取</w:t>
            </w:r>
            <w:r w:rsidRPr="00975DDC">
              <w:rPr>
                <w:rFonts w:ascii="SimSun" w:eastAsia="SimSun" w:hAnsi="SimSun" w:cs="새굴림" w:hint="eastAsia"/>
                <w:sz w:val="21"/>
                <w:szCs w:val="21"/>
                <w:lang w:eastAsia="zh-CN"/>
              </w:rPr>
              <w:t>当事人的陈述和申辩</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七</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制作</w:t>
            </w:r>
            <w:r w:rsidRPr="00975DDC">
              <w:rPr>
                <w:rFonts w:ascii="SimSun" w:eastAsia="SimSun" w:hAnsi="SimSun" w:cs="새굴림" w:hint="eastAsia"/>
                <w:sz w:val="21"/>
                <w:szCs w:val="21"/>
                <w:lang w:eastAsia="zh-CN"/>
              </w:rPr>
              <w:t>现场笔录</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八</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现场笔录由当事人和行政执法人员签名或者盖章</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当事人拒绝的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笔录中予以注明</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九</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当事人不到场的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邀</w:t>
            </w:r>
            <w:r w:rsidRPr="00975DDC">
              <w:rPr>
                <w:rFonts w:ascii="SimSun" w:eastAsia="SimSun" w:hAnsi="SimSun" w:cs="새굴림" w:hint="eastAsia"/>
                <w:sz w:val="21"/>
                <w:szCs w:val="21"/>
                <w:lang w:eastAsia="zh-CN"/>
              </w:rPr>
              <w:t>请见证人到场</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w:t>
            </w:r>
            <w:r w:rsidRPr="00975DDC">
              <w:rPr>
                <w:rFonts w:ascii="SimSun" w:eastAsia="SimSun" w:hAnsi="SimSun" w:cs="새굴림" w:hint="eastAsia"/>
                <w:sz w:val="21"/>
                <w:szCs w:val="21"/>
                <w:lang w:eastAsia="zh-CN"/>
              </w:rPr>
              <w:t>见证人和行政执法人员在现场笔录上签名或者盖章</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spacing w:val="-6"/>
                <w:sz w:val="21"/>
                <w:szCs w:val="21"/>
                <w:lang w:eastAsia="zh-CN"/>
              </w:rPr>
              <w:t>十</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法律</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法</w:t>
            </w:r>
            <w:r w:rsidRPr="00BC539E">
              <w:rPr>
                <w:rFonts w:ascii="SimSun" w:eastAsia="SimSun" w:hAnsi="SimSun" w:cs="새굴림" w:hint="eastAsia"/>
                <w:spacing w:val="-6"/>
                <w:sz w:val="21"/>
                <w:szCs w:val="21"/>
                <w:lang w:eastAsia="zh-CN"/>
              </w:rPr>
              <w:t>规规定的其他程序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第十九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情</w:t>
            </w:r>
            <w:r w:rsidRPr="00975DDC">
              <w:rPr>
                <w:rFonts w:ascii="SimSun" w:eastAsia="SimSun" w:hAnsi="SimSun" w:cs="새굴림" w:hint="eastAsia"/>
                <w:sz w:val="21"/>
                <w:szCs w:val="21"/>
                <w:lang w:eastAsia="zh-CN"/>
              </w:rPr>
              <w:t>况紧急</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需要</w:t>
            </w:r>
            <w:r w:rsidRPr="00975DDC">
              <w:rPr>
                <w:rFonts w:ascii="SimSun" w:eastAsia="SimSun" w:hAnsi="SimSun" w:cs="새굴림" w:hint="eastAsia"/>
                <w:sz w:val="21"/>
                <w:szCs w:val="21"/>
                <w:lang w:eastAsia="zh-CN"/>
              </w:rPr>
              <w:t>当场实施行政强制措施的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w:t>
            </w:r>
            <w:r w:rsidRPr="00975DDC">
              <w:rPr>
                <w:rFonts w:ascii="SimSun" w:eastAsia="SimSun" w:hAnsi="SimSun" w:cs="새굴림" w:hint="eastAsia"/>
                <w:sz w:val="21"/>
                <w:szCs w:val="21"/>
                <w:lang w:eastAsia="zh-CN"/>
              </w:rPr>
              <w:t>执法人员应当在二十四小时内向行政机关负责人报告</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并补办批准手续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关负责人认为不应当采取行政强制措施的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应当立即解除</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依照法律</w:t>
            </w:r>
            <w:r w:rsidRPr="00975DDC">
              <w:rPr>
                <w:rFonts w:ascii="SimSun" w:eastAsia="SimSun" w:hAnsi="SimSun" w:cs="새굴림" w:hint="eastAsia"/>
                <w:sz w:val="21"/>
                <w:szCs w:val="21"/>
                <w:lang w:eastAsia="zh-CN"/>
              </w:rPr>
              <w:t>规定实施限制公民人身自由的行政强制措施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除</w:t>
            </w:r>
            <w:r w:rsidRPr="00975DDC">
              <w:rPr>
                <w:rFonts w:ascii="SimSun" w:eastAsia="SimSun" w:hAnsi="SimSun" w:cs="새굴림" w:hint="eastAsia"/>
                <w:sz w:val="21"/>
                <w:szCs w:val="21"/>
                <w:lang w:eastAsia="zh-CN"/>
              </w:rPr>
              <w:t>应当履行本法第十八条规定的程序外</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还应当遵守下列规定</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hint="eastAsia"/>
                <w:spacing w:val="6"/>
                <w:sz w:val="21"/>
                <w:szCs w:val="21"/>
                <w:lang w:eastAsia="zh-CN"/>
              </w:rPr>
              <w:t>（</w:t>
            </w:r>
            <w:r w:rsidRPr="00BC539E">
              <w:rPr>
                <w:rFonts w:ascii="SimSun" w:eastAsia="SimSun" w:hAnsi="SimSun" w:cs="바탕" w:hint="eastAsia"/>
                <w:spacing w:val="6"/>
                <w:sz w:val="21"/>
                <w:szCs w:val="21"/>
                <w:lang w:eastAsia="zh-CN"/>
              </w:rPr>
              <w:t>一</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当场告知或者实施行政强制措施后立即通知当事人家属实施行政强制措施的行政机关</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地点和期限</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紧急情况下当场实施行政强制措施的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在返回行政机</w:t>
            </w:r>
            <w:r w:rsidRPr="00975DDC">
              <w:rPr>
                <w:rFonts w:ascii="SimSun" w:eastAsia="SimSun" w:hAnsi="SimSun" w:cs="새굴림" w:hint="eastAsia"/>
                <w:sz w:val="21"/>
                <w:szCs w:val="21"/>
                <w:lang w:eastAsia="zh-CN"/>
              </w:rPr>
              <w:t>关后</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立即向行政机</w:t>
            </w:r>
            <w:r w:rsidRPr="00975DDC">
              <w:rPr>
                <w:rFonts w:ascii="SimSun" w:eastAsia="SimSun" w:hAnsi="SimSun" w:cs="새굴림" w:hint="eastAsia"/>
                <w:sz w:val="21"/>
                <w:szCs w:val="21"/>
                <w:lang w:eastAsia="zh-CN"/>
              </w:rPr>
              <w:t>关负责人报告并补办批准手续</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规定的其他程序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lastRenderedPageBreak/>
              <w:t xml:space="preserve">　　</w:t>
            </w:r>
            <w:r w:rsidRPr="00975DDC">
              <w:rPr>
                <w:rFonts w:ascii="SimSun" w:eastAsia="SimSun" w:hAnsi="SimSun" w:cs="새굴림" w:hint="eastAsia"/>
                <w:sz w:val="21"/>
                <w:szCs w:val="21"/>
                <w:lang w:eastAsia="zh-CN"/>
              </w:rPr>
              <w:t>实施限制人身自由的行政强制措施不得超过法定期限</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实施行政强制措施</w:t>
            </w:r>
            <w:r w:rsidRPr="00975DDC">
              <w:rPr>
                <w:rFonts w:ascii="SimSun" w:eastAsia="SimSun" w:hAnsi="SimSun" w:cs="바탕" w:hint="eastAsia"/>
                <w:sz w:val="21"/>
                <w:szCs w:val="21"/>
                <w:lang w:eastAsia="zh-CN"/>
              </w:rPr>
              <w:t>的目的已</w:t>
            </w:r>
            <w:r w:rsidRPr="00975DDC">
              <w:rPr>
                <w:rFonts w:ascii="SimSun" w:eastAsia="SimSun" w:hAnsi="SimSun" w:cs="새굴림" w:hint="eastAsia"/>
                <w:sz w:val="21"/>
                <w:szCs w:val="21"/>
                <w:lang w:eastAsia="zh-CN"/>
              </w:rPr>
              <w:t>经达到或者条件已经消失</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应当立即解除</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hint="eastAsia"/>
                <w:b/>
                <w:sz w:val="21"/>
                <w:szCs w:val="21"/>
                <w:lang w:eastAsia="zh-CN"/>
              </w:rPr>
              <w:t xml:space="preserve">　</w:t>
            </w:r>
            <w:r w:rsidRPr="00975DDC">
              <w:rPr>
                <w:rFonts w:ascii="SimSun" w:eastAsia="SimSun" w:hAnsi="SimSun" w:cs="바탕" w:hint="eastAsia"/>
                <w:b/>
                <w:sz w:val="21"/>
                <w:szCs w:val="21"/>
                <w:lang w:eastAsia="zh-CN"/>
              </w:rPr>
              <w:t>第二十一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违法行为涉嫌犯罪应当移送司法机关的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关应当将查封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冻结的财物一并移送</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并书面告知当事人</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第二</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새굴림" w:hint="eastAsia"/>
                <w:b/>
                <w:sz w:val="21"/>
                <w:szCs w:val="21"/>
                <w:lang w:eastAsia="zh-CN"/>
              </w:rPr>
              <w:t>查封</w:t>
            </w:r>
            <w:r w:rsidRPr="00975DDC">
              <w:rPr>
                <w:rFonts w:ascii="SimSun" w:eastAsia="SimSun" w:hAnsi="SimSun" w:cs="맑은 고딕" w:hint="eastAsia"/>
                <w:b/>
                <w:sz w:val="21"/>
                <w:szCs w:val="21"/>
                <w:lang w:eastAsia="zh-CN"/>
              </w:rPr>
              <w:t>、</w:t>
            </w:r>
            <w:r w:rsidRPr="00975DDC">
              <w:rPr>
                <w:rFonts w:ascii="SimSun" w:eastAsia="SimSun" w:hAnsi="SimSun" w:cs="바탕" w:hint="eastAsia"/>
                <w:b/>
                <w:sz w:val="21"/>
                <w:szCs w:val="21"/>
                <w:lang w:eastAsia="zh-CN"/>
              </w:rPr>
              <w:t>扣押</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应当由法律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规规定的行政机关实施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其他任何行政机</w:t>
            </w:r>
            <w:r w:rsidRPr="00975DDC">
              <w:rPr>
                <w:rFonts w:ascii="SimSun" w:eastAsia="SimSun" w:hAnsi="SimSun" w:cs="새굴림" w:hint="eastAsia"/>
                <w:sz w:val="21"/>
                <w:szCs w:val="21"/>
                <w:lang w:eastAsia="zh-CN"/>
              </w:rPr>
              <w:t>关或者组织不得实施</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扣押限于涉案的</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与违法行为无关的场所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扣押公民</w:t>
            </w:r>
            <w:r w:rsidRPr="00975DDC">
              <w:rPr>
                <w:rFonts w:ascii="SimSun" w:eastAsia="SimSun" w:hAnsi="SimSun" w:cs="새굴림" w:hint="eastAsia"/>
                <w:sz w:val="21"/>
                <w:szCs w:val="21"/>
                <w:lang w:eastAsia="zh-CN"/>
              </w:rPr>
              <w:t>个人及其所扶养家属的生活必需品</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当事人的场所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设施或者财物已被其他国家机关依法查封的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不得重</w:t>
            </w:r>
            <w:r w:rsidRPr="00975DDC">
              <w:rPr>
                <w:rFonts w:ascii="SimSun" w:eastAsia="SimSun" w:hAnsi="SimSun" w:cs="새굴림" w:hint="eastAsia"/>
                <w:sz w:val="21"/>
                <w:szCs w:val="21"/>
                <w:lang w:eastAsia="zh-CN"/>
              </w:rPr>
              <w:t>复查</w:t>
            </w:r>
            <w:r w:rsidRPr="00975DDC">
              <w:rPr>
                <w:rFonts w:ascii="SimSun" w:eastAsia="SimSun" w:hAnsi="SimSun" w:cs="바탕" w:hint="eastAsia"/>
                <w:sz w:val="21"/>
                <w:szCs w:val="21"/>
                <w:lang w:eastAsia="zh-CN"/>
              </w:rPr>
              <w:t>封</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第二十四</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关决定实施查封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应当履行本法第十八条规定的程序</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制作</w:t>
            </w:r>
            <w:r w:rsidRPr="00975DDC">
              <w:rPr>
                <w:rFonts w:ascii="SimSun" w:eastAsia="SimSun" w:hAnsi="SimSun" w:cs="새굴림" w:hint="eastAsia"/>
                <w:sz w:val="21"/>
                <w:szCs w:val="21"/>
                <w:lang w:eastAsia="zh-CN"/>
              </w:rPr>
              <w:t>并当场交付查封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决定书和清单</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决定书应当载明下列事项</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10"/>
                <w:sz w:val="21"/>
                <w:szCs w:val="21"/>
                <w:lang w:eastAsia="zh-CN"/>
              </w:rPr>
            </w:pPr>
            <w:r w:rsidRPr="00BC539E">
              <w:rPr>
                <w:rFonts w:ascii="SimSun" w:eastAsia="SimSun" w:hAnsi="SimSun" w:hint="eastAsia"/>
                <w:spacing w:val="-10"/>
                <w:sz w:val="21"/>
                <w:szCs w:val="21"/>
                <w:lang w:eastAsia="zh-CN"/>
              </w:rPr>
              <w:t xml:space="preserve">　　（</w:t>
            </w:r>
            <w:r w:rsidRPr="00BC539E">
              <w:rPr>
                <w:rFonts w:ascii="SimSun" w:eastAsia="SimSun" w:hAnsi="SimSun" w:cs="바탕" w:hint="eastAsia"/>
                <w:spacing w:val="-10"/>
                <w:sz w:val="21"/>
                <w:szCs w:val="21"/>
                <w:lang w:eastAsia="zh-CN"/>
              </w:rPr>
              <w:t>一</w:t>
            </w:r>
            <w:r w:rsidRPr="00BC539E">
              <w:rPr>
                <w:rFonts w:ascii="SimSun" w:eastAsia="SimSun" w:hAnsi="SimSun" w:cs="맑은 고딕" w:hint="eastAsia"/>
                <w:spacing w:val="-10"/>
                <w:sz w:val="21"/>
                <w:szCs w:val="21"/>
                <w:lang w:eastAsia="zh-CN"/>
              </w:rPr>
              <w:t>）</w:t>
            </w:r>
            <w:r w:rsidRPr="00BC539E">
              <w:rPr>
                <w:rFonts w:ascii="SimSun" w:eastAsia="SimSun" w:hAnsi="SimSun" w:cs="새굴림" w:hint="eastAsia"/>
                <w:spacing w:val="-10"/>
                <w:sz w:val="21"/>
                <w:szCs w:val="21"/>
                <w:lang w:eastAsia="zh-CN"/>
              </w:rPr>
              <w:t>当事人的姓名或者名称</w:t>
            </w:r>
            <w:r w:rsidRPr="00BC539E">
              <w:rPr>
                <w:rFonts w:ascii="SimSun" w:eastAsia="SimSun" w:hAnsi="SimSun" w:cs="맑은 고딕" w:hint="eastAsia"/>
                <w:spacing w:val="-10"/>
                <w:sz w:val="21"/>
                <w:szCs w:val="21"/>
                <w:lang w:eastAsia="zh-CN"/>
              </w:rPr>
              <w:t>、</w:t>
            </w:r>
            <w:r w:rsidRPr="00BC539E">
              <w:rPr>
                <w:rFonts w:ascii="SimSun" w:eastAsia="SimSun" w:hAnsi="SimSun" w:cs="바탕" w:hint="eastAsia"/>
                <w:spacing w:val="-10"/>
                <w:sz w:val="21"/>
                <w:szCs w:val="21"/>
                <w:lang w:eastAsia="zh-CN"/>
              </w:rPr>
              <w:t>地址</w:t>
            </w:r>
            <w:r w:rsidRPr="00BC539E">
              <w:rPr>
                <w:rFonts w:ascii="SimSun" w:eastAsia="SimSun" w:hAnsi="SimSun" w:cs="맑은 고딕" w:hint="eastAsia"/>
                <w:spacing w:val="-10"/>
                <w:sz w:val="21"/>
                <w:szCs w:val="21"/>
                <w:lang w:eastAsia="zh-CN"/>
              </w:rPr>
              <w:t>；</w:t>
            </w:r>
          </w:p>
          <w:p w:rsidR="00C15FF9" w:rsidRPr="00BC539E" w:rsidRDefault="00C15FF9" w:rsidP="00975DDC">
            <w:pPr>
              <w:wordWrap/>
              <w:snapToGrid w:val="0"/>
              <w:spacing w:line="290" w:lineRule="atLeast"/>
              <w:rPr>
                <w:rFonts w:ascii="SimSun" w:eastAsia="SimSun" w:hAnsi="SimSun"/>
                <w:spacing w:val="-12"/>
                <w:sz w:val="21"/>
                <w:szCs w:val="21"/>
                <w:lang w:eastAsia="zh-CN"/>
              </w:rPr>
            </w:pPr>
            <w:r w:rsidRPr="00BC539E">
              <w:rPr>
                <w:rFonts w:ascii="SimSun" w:eastAsia="SimSun" w:hAnsi="SimSun" w:hint="eastAsia"/>
                <w:spacing w:val="-12"/>
                <w:sz w:val="21"/>
                <w:szCs w:val="21"/>
                <w:lang w:eastAsia="zh-CN"/>
              </w:rPr>
              <w:t xml:space="preserve">　　（</w:t>
            </w:r>
            <w:r w:rsidRPr="00BC539E">
              <w:rPr>
                <w:rFonts w:ascii="SimSun" w:eastAsia="SimSun" w:hAnsi="SimSun" w:cs="바탕" w:hint="eastAsia"/>
                <w:spacing w:val="-12"/>
                <w:sz w:val="21"/>
                <w:szCs w:val="21"/>
                <w:lang w:eastAsia="zh-CN"/>
              </w:rPr>
              <w:t>二</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查封</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扣押的理由</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依据和期限</w:t>
            </w:r>
            <w:r w:rsidRPr="00BC539E">
              <w:rPr>
                <w:rFonts w:ascii="SimSun" w:eastAsia="SimSun" w:hAnsi="SimSun" w:cs="맑은 고딕" w:hint="eastAsia"/>
                <w:spacing w:val="-12"/>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设施或者财物的名称</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数量等</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申</w:t>
            </w:r>
            <w:r w:rsidRPr="00975DDC">
              <w:rPr>
                <w:rFonts w:ascii="SimSun" w:eastAsia="SimSun" w:hAnsi="SimSun" w:cs="새굴림" w:hint="eastAsia"/>
                <w:sz w:val="21"/>
                <w:szCs w:val="21"/>
                <w:lang w:eastAsia="zh-CN"/>
              </w:rPr>
              <w:t>请行政复议或者提起行政诉讼的途径和期限</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五</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行政机</w:t>
            </w:r>
            <w:r w:rsidRPr="00BC539E">
              <w:rPr>
                <w:rFonts w:ascii="SimSun" w:eastAsia="SimSun" w:hAnsi="SimSun" w:cs="새굴림" w:hint="eastAsia"/>
                <w:spacing w:val="-8"/>
                <w:sz w:val="21"/>
                <w:szCs w:val="21"/>
                <w:lang w:eastAsia="zh-CN"/>
              </w:rPr>
              <w:t>关的名称</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印章和日期</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清单一式二份</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w:t>
            </w:r>
            <w:r w:rsidRPr="00975DDC">
              <w:rPr>
                <w:rFonts w:ascii="SimSun" w:eastAsia="SimSun" w:hAnsi="SimSun" w:cs="새굴림" w:hint="eastAsia"/>
                <w:sz w:val="21"/>
                <w:szCs w:val="21"/>
                <w:lang w:eastAsia="zh-CN"/>
              </w:rPr>
              <w:t>当事人和行政机关分别保存</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扣押的期限不得超</w:t>
            </w:r>
            <w:r w:rsidRPr="00975DDC">
              <w:rPr>
                <w:rFonts w:ascii="SimSun" w:eastAsia="SimSun" w:hAnsi="SimSun" w:cs="새굴림" w:hint="eastAsia"/>
                <w:sz w:val="21"/>
                <w:szCs w:val="21"/>
                <w:lang w:eastAsia="zh-CN"/>
              </w:rPr>
              <w:t>过三十日</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情</w:t>
            </w:r>
            <w:r w:rsidRPr="00975DDC">
              <w:rPr>
                <w:rFonts w:ascii="SimSun" w:eastAsia="SimSun" w:hAnsi="SimSun" w:cs="새굴림" w:hint="eastAsia"/>
                <w:sz w:val="21"/>
                <w:szCs w:val="21"/>
                <w:lang w:eastAsia="zh-CN"/>
              </w:rPr>
              <w:t>况复杂的</w:t>
            </w:r>
            <w:r w:rsidRPr="00975DDC">
              <w:rPr>
                <w:rFonts w:ascii="SimSun" w:eastAsia="SimSun" w:hAnsi="SimSun" w:hint="eastAsia"/>
                <w:sz w:val="21"/>
                <w:szCs w:val="21"/>
                <w:lang w:eastAsia="zh-CN"/>
              </w:rPr>
              <w:t>，</w:t>
            </w:r>
            <w:r w:rsidRPr="00975DDC">
              <w:rPr>
                <w:rFonts w:ascii="SimSun" w:eastAsia="SimSun" w:hAnsi="SimSun" w:cs="새굴림" w:hint="eastAsia"/>
                <w:sz w:val="21"/>
                <w:szCs w:val="21"/>
                <w:lang w:eastAsia="zh-CN"/>
              </w:rPr>
              <w:t>经行政机关负责人批准</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可以延</w:t>
            </w:r>
            <w:r w:rsidRPr="00975DDC">
              <w:rPr>
                <w:rFonts w:ascii="SimSun" w:eastAsia="SimSun" w:hAnsi="SimSun" w:cs="새굴림" w:hint="eastAsia"/>
                <w:sz w:val="21"/>
                <w:szCs w:val="21"/>
                <w:lang w:eastAsia="zh-CN"/>
              </w:rPr>
              <w:t>长</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但是延</w:t>
            </w:r>
            <w:r w:rsidRPr="00975DDC">
              <w:rPr>
                <w:rFonts w:ascii="SimSun" w:eastAsia="SimSun" w:hAnsi="SimSun" w:cs="새굴림" w:hint="eastAsia"/>
                <w:sz w:val="21"/>
                <w:szCs w:val="21"/>
                <w:lang w:eastAsia="zh-CN"/>
              </w:rPr>
              <w:t>长期限不得超过三十日</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规另有规定的除外</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延</w:t>
            </w:r>
            <w:r w:rsidRPr="00975DDC">
              <w:rPr>
                <w:rFonts w:ascii="SimSun" w:eastAsia="SimSun" w:hAnsi="SimSun" w:cs="새굴림" w:hint="eastAsia"/>
                <w:sz w:val="21"/>
                <w:szCs w:val="21"/>
                <w:lang w:eastAsia="zh-CN"/>
              </w:rPr>
              <w:t>长查封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决定应当及时书面告知当事人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并说明理由</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对物品需要进行检测</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检疫或者技术鉴定的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扣押的期</w:t>
            </w:r>
            <w:r w:rsidRPr="00975DDC">
              <w:rPr>
                <w:rFonts w:ascii="SimSun" w:eastAsia="SimSun" w:hAnsi="SimSun" w:cs="새굴림" w:hint="eastAsia"/>
                <w:sz w:val="21"/>
                <w:szCs w:val="21"/>
                <w:lang w:eastAsia="zh-CN"/>
              </w:rPr>
              <w:t>间不包括检测</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检疫或者技术鉴定的</w:t>
            </w:r>
            <w:r w:rsidRPr="00975DDC">
              <w:rPr>
                <w:rFonts w:ascii="SimSun" w:eastAsia="SimSun" w:hAnsi="SimSun" w:cs="새굴림" w:hint="eastAsia"/>
                <w:sz w:val="21"/>
                <w:szCs w:val="21"/>
                <w:lang w:eastAsia="zh-CN"/>
              </w:rPr>
              <w:lastRenderedPageBreak/>
              <w:t>期间</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检测</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检疫或者技术鉴定的期间应当明确</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并书面告知当事人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检测</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检疫或者技术鉴定的费用由行政机关承担</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第二十六</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对查封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关应当妥善保管</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不得使用或者</w:t>
            </w:r>
            <w:r w:rsidRPr="00975DDC">
              <w:rPr>
                <w:rFonts w:ascii="SimSun" w:eastAsia="SimSun" w:hAnsi="SimSun" w:cs="새굴림" w:hint="eastAsia"/>
                <w:sz w:val="21"/>
                <w:szCs w:val="21"/>
                <w:lang w:eastAsia="zh-CN"/>
              </w:rPr>
              <w:t>损毁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造成</w:t>
            </w:r>
            <w:r w:rsidRPr="00975DDC">
              <w:rPr>
                <w:rFonts w:ascii="SimSun" w:eastAsia="SimSun" w:hAnsi="SimSun" w:cs="새굴림" w:hint="eastAsia"/>
                <w:sz w:val="21"/>
                <w:szCs w:val="21"/>
                <w:lang w:eastAsia="zh-CN"/>
              </w:rPr>
              <w:t>损失的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应当承担赔偿责任</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hint="eastAsia"/>
                <w:spacing w:val="14"/>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새굴림" w:hint="eastAsia"/>
                <w:spacing w:val="14"/>
                <w:sz w:val="21"/>
                <w:szCs w:val="21"/>
                <w:lang w:eastAsia="zh-CN"/>
              </w:rPr>
              <w:t>对查封的场所</w:t>
            </w:r>
            <w:r w:rsidRPr="00BC539E">
              <w:rPr>
                <w:rFonts w:ascii="SimSun" w:eastAsia="SimSun" w:hAnsi="SimSun" w:cs="맑은 고딕" w:hint="eastAsia"/>
                <w:spacing w:val="14"/>
                <w:sz w:val="21"/>
                <w:szCs w:val="21"/>
                <w:lang w:eastAsia="zh-CN"/>
              </w:rPr>
              <w:t>、</w:t>
            </w:r>
            <w:r w:rsidRPr="00BC539E">
              <w:rPr>
                <w:rFonts w:ascii="SimSun" w:eastAsia="SimSun" w:hAnsi="SimSun" w:cs="새굴림" w:hint="eastAsia"/>
                <w:spacing w:val="14"/>
                <w:sz w:val="21"/>
                <w:szCs w:val="21"/>
                <w:lang w:eastAsia="zh-CN"/>
              </w:rPr>
              <w:t>设施或者财物</w:t>
            </w:r>
            <w:r w:rsidRPr="00BC539E">
              <w:rPr>
                <w:rFonts w:ascii="SimSun" w:eastAsia="SimSun" w:hAnsi="SimSun" w:cs="맑은 고딕" w:hint="eastAsia"/>
                <w:spacing w:val="14"/>
                <w:sz w:val="21"/>
                <w:szCs w:val="21"/>
                <w:lang w:eastAsia="zh-CN"/>
              </w:rPr>
              <w:t>，</w:t>
            </w:r>
            <w:r w:rsidRPr="00BC539E">
              <w:rPr>
                <w:rFonts w:ascii="SimSun" w:eastAsia="SimSun" w:hAnsi="SimSun" w:cs="바탕" w:hint="eastAsia"/>
                <w:spacing w:val="14"/>
                <w:sz w:val="21"/>
                <w:szCs w:val="21"/>
                <w:lang w:eastAsia="zh-CN"/>
              </w:rPr>
              <w:t>行政机</w:t>
            </w:r>
            <w:r w:rsidRPr="00BC539E">
              <w:rPr>
                <w:rFonts w:ascii="SimSun" w:eastAsia="SimSun" w:hAnsi="SimSun" w:cs="새굴림" w:hint="eastAsia"/>
                <w:spacing w:val="14"/>
                <w:sz w:val="21"/>
                <w:szCs w:val="21"/>
                <w:lang w:eastAsia="zh-CN"/>
              </w:rPr>
              <w:t>关可以委托第三人保管</w:t>
            </w:r>
            <w:r w:rsidRPr="00BC539E">
              <w:rPr>
                <w:rFonts w:ascii="SimSun" w:eastAsia="SimSun" w:hAnsi="SimSun" w:cs="맑은 고딕" w:hint="eastAsia"/>
                <w:spacing w:val="14"/>
                <w:sz w:val="21"/>
                <w:szCs w:val="21"/>
                <w:lang w:eastAsia="zh-CN"/>
              </w:rPr>
              <w:t>，</w:t>
            </w:r>
            <w:r w:rsidRPr="00BC539E">
              <w:rPr>
                <w:rFonts w:ascii="SimSun" w:eastAsia="SimSun" w:hAnsi="SimSun" w:cs="바탕" w:hint="eastAsia"/>
                <w:spacing w:val="14"/>
                <w:sz w:val="21"/>
                <w:szCs w:val="21"/>
                <w:lang w:eastAsia="zh-CN"/>
              </w:rPr>
              <w:t>第三人不得</w:t>
            </w:r>
            <w:r w:rsidRPr="00BC539E">
              <w:rPr>
                <w:rFonts w:ascii="SimSun" w:eastAsia="SimSun" w:hAnsi="SimSun" w:cs="새굴림" w:hint="eastAsia"/>
                <w:spacing w:val="14"/>
                <w:sz w:val="21"/>
                <w:szCs w:val="21"/>
                <w:lang w:eastAsia="zh-CN"/>
              </w:rPr>
              <w:t>损毁或者擅自转移</w:t>
            </w:r>
            <w:r w:rsidRPr="00BC539E">
              <w:rPr>
                <w:rFonts w:ascii="SimSun" w:eastAsia="SimSun" w:hAnsi="SimSun" w:cs="맑은 고딕" w:hint="eastAsia"/>
                <w:spacing w:val="14"/>
                <w:sz w:val="21"/>
                <w:szCs w:val="21"/>
                <w:lang w:eastAsia="zh-CN"/>
              </w:rPr>
              <w:t>、</w:t>
            </w:r>
            <w:r w:rsidRPr="00BC539E">
              <w:rPr>
                <w:rFonts w:ascii="SimSun" w:eastAsia="SimSun" w:hAnsi="SimSun" w:cs="새굴림" w:hint="eastAsia"/>
                <w:spacing w:val="14"/>
                <w:sz w:val="21"/>
                <w:szCs w:val="21"/>
                <w:lang w:eastAsia="zh-CN"/>
              </w:rPr>
              <w:t>处置</w:t>
            </w:r>
            <w:r w:rsidRPr="00BC539E">
              <w:rPr>
                <w:rFonts w:ascii="SimSun" w:eastAsia="SimSun" w:hAnsi="SimSun" w:cs="맑은 고딕" w:hint="eastAsia"/>
                <w:spacing w:val="14"/>
                <w:sz w:val="21"/>
                <w:szCs w:val="21"/>
                <w:lang w:eastAsia="zh-CN"/>
              </w:rPr>
              <w:t>。</w:t>
            </w:r>
            <w:r w:rsidRPr="00BC539E">
              <w:rPr>
                <w:rFonts w:ascii="SimSun" w:eastAsia="SimSun" w:hAnsi="SimSun" w:cs="바탕" w:hint="eastAsia"/>
                <w:spacing w:val="14"/>
                <w:sz w:val="21"/>
                <w:szCs w:val="21"/>
                <w:lang w:eastAsia="zh-CN"/>
              </w:rPr>
              <w:t>因第三人的原因造成的</w:t>
            </w:r>
            <w:r w:rsidRPr="00BC539E">
              <w:rPr>
                <w:rFonts w:ascii="SimSun" w:eastAsia="SimSun" w:hAnsi="SimSun" w:cs="새굴림" w:hint="eastAsia"/>
                <w:spacing w:val="14"/>
                <w:sz w:val="21"/>
                <w:szCs w:val="21"/>
                <w:lang w:eastAsia="zh-CN"/>
              </w:rPr>
              <w:t>损失</w:t>
            </w:r>
            <w:r w:rsidRPr="00BC539E">
              <w:rPr>
                <w:rFonts w:ascii="SimSun" w:eastAsia="SimSun" w:hAnsi="SimSun" w:cs="맑은 고딕" w:hint="eastAsia"/>
                <w:spacing w:val="14"/>
                <w:sz w:val="21"/>
                <w:szCs w:val="21"/>
                <w:lang w:eastAsia="zh-CN"/>
              </w:rPr>
              <w:t>，</w:t>
            </w:r>
            <w:r w:rsidRPr="00BC539E">
              <w:rPr>
                <w:rFonts w:ascii="SimSun" w:eastAsia="SimSun" w:hAnsi="SimSun" w:cs="바탕" w:hint="eastAsia"/>
                <w:spacing w:val="14"/>
                <w:sz w:val="21"/>
                <w:szCs w:val="21"/>
                <w:lang w:eastAsia="zh-CN"/>
              </w:rPr>
              <w:t>行政机</w:t>
            </w:r>
            <w:r w:rsidRPr="00BC539E">
              <w:rPr>
                <w:rFonts w:ascii="SimSun" w:eastAsia="SimSun" w:hAnsi="SimSun" w:cs="새굴림" w:hint="eastAsia"/>
                <w:spacing w:val="14"/>
                <w:sz w:val="21"/>
                <w:szCs w:val="21"/>
                <w:lang w:eastAsia="zh-CN"/>
              </w:rPr>
              <w:t>关先行赔付后</w:t>
            </w:r>
            <w:r w:rsidRPr="00BC539E">
              <w:rPr>
                <w:rFonts w:ascii="SimSun" w:eastAsia="SimSun" w:hAnsi="SimSun" w:cs="맑은 고딕" w:hint="eastAsia"/>
                <w:spacing w:val="14"/>
                <w:sz w:val="21"/>
                <w:szCs w:val="21"/>
                <w:lang w:eastAsia="zh-CN"/>
              </w:rPr>
              <w:t>，</w:t>
            </w:r>
            <w:r w:rsidRPr="00BC539E">
              <w:rPr>
                <w:rFonts w:ascii="SimSun" w:eastAsia="SimSun" w:hAnsi="SimSun" w:cs="바탕" w:hint="eastAsia"/>
                <w:spacing w:val="14"/>
                <w:sz w:val="21"/>
                <w:szCs w:val="21"/>
                <w:lang w:eastAsia="zh-CN"/>
              </w:rPr>
              <w:t>有</w:t>
            </w:r>
            <w:r w:rsidRPr="00BC539E">
              <w:rPr>
                <w:rFonts w:ascii="SimSun" w:eastAsia="SimSun" w:hAnsi="SimSun" w:cs="새굴림" w:hint="eastAsia"/>
                <w:spacing w:val="14"/>
                <w:sz w:val="21"/>
                <w:szCs w:val="21"/>
                <w:lang w:eastAsia="zh-CN"/>
              </w:rPr>
              <w:t>权向第三人追偿</w:t>
            </w:r>
            <w:r w:rsidRPr="00BC539E">
              <w:rPr>
                <w:rFonts w:ascii="SimSun" w:eastAsia="SimSun" w:hAnsi="SimSun" w:cs="맑은 고딕" w:hint="eastAsia"/>
                <w:spacing w:val="14"/>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因</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发生的保管费用由行政机关承担</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关采取查封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扣押措施后</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应当及时查清事实</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在本法第二十五</w:t>
            </w:r>
            <w:r w:rsidRPr="00975DDC">
              <w:rPr>
                <w:rFonts w:ascii="SimSun" w:eastAsia="SimSun" w:hAnsi="SimSun" w:cs="새굴림" w:hint="eastAsia"/>
                <w:sz w:val="21"/>
                <w:szCs w:val="21"/>
                <w:lang w:eastAsia="zh-CN"/>
              </w:rPr>
              <w:t>条规定的期限内作出处理决定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对违法事实清楚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应当没收的非法财物予以没收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规规定应当销毁的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销毁</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应当解除查封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作出解除</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决定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第二十八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有下列情形之一的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关应当及时作出解除查封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决定</w:t>
            </w:r>
            <w:r w:rsidRPr="00975DDC">
              <w:rPr>
                <w:rFonts w:ascii="SimSun" w:eastAsia="SimSun" w:hAnsi="SimSun"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当事人没有违法行为</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设施或者财物与违法行为无关</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关对违法行为已经作出处理决定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不再需要</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扣押期限已</w:t>
            </w:r>
            <w:r w:rsidRPr="00975DDC">
              <w:rPr>
                <w:rFonts w:ascii="SimSun" w:eastAsia="SimSun" w:hAnsi="SimSun" w:cs="새굴림" w:hint="eastAsia"/>
                <w:sz w:val="21"/>
                <w:szCs w:val="21"/>
                <w:lang w:eastAsia="zh-CN"/>
              </w:rPr>
              <w:t>经届满</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其他不再需要采取</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扣押措施的情形</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解除</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应当立即退还财物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已</w:t>
            </w:r>
            <w:r w:rsidRPr="00975DDC">
              <w:rPr>
                <w:rFonts w:ascii="SimSun" w:eastAsia="SimSun" w:hAnsi="SimSun" w:cs="새굴림" w:hint="eastAsia"/>
                <w:sz w:val="21"/>
                <w:szCs w:val="21"/>
                <w:lang w:eastAsia="zh-CN"/>
              </w:rPr>
              <w:t>将鲜活物品或者其他不易保管的财物拍卖或者变卖的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退</w:t>
            </w:r>
            <w:r w:rsidRPr="00975DDC">
              <w:rPr>
                <w:rFonts w:ascii="SimSun" w:eastAsia="SimSun" w:hAnsi="SimSun" w:cs="새굴림" w:hint="eastAsia"/>
                <w:sz w:val="21"/>
                <w:szCs w:val="21"/>
                <w:lang w:eastAsia="zh-CN"/>
              </w:rPr>
              <w:t>还拍卖或者变卖所得款项</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变卖价格明显低于市场价格</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给当事人造成损失的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应当给予补偿</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第三</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새굴림" w:hint="eastAsia"/>
                <w:b/>
                <w:sz w:val="21"/>
                <w:szCs w:val="21"/>
                <w:lang w:eastAsia="zh-CN"/>
              </w:rPr>
              <w:t>冻</w:t>
            </w:r>
            <w:r w:rsidRPr="00975DDC">
              <w:rPr>
                <w:rFonts w:ascii="SimSun" w:eastAsia="SimSun" w:hAnsi="SimSun" w:hint="eastAsia"/>
                <w:b/>
                <w:sz w:val="21"/>
                <w:szCs w:val="21"/>
                <w:lang w:eastAsia="zh-CN"/>
              </w:rPr>
              <w:t xml:space="preserve">  </w:t>
            </w:r>
            <w:r w:rsidRPr="00975DDC">
              <w:rPr>
                <w:rFonts w:ascii="SimSun" w:eastAsia="SimSun" w:hAnsi="SimSun" w:cs="새굴림" w:hint="eastAsia"/>
                <w:b/>
                <w:sz w:val="21"/>
                <w:szCs w:val="21"/>
                <w:lang w:eastAsia="zh-CN"/>
              </w:rPr>
              <w:t>结</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b/>
                <w:spacing w:val="6"/>
                <w:sz w:val="21"/>
                <w:szCs w:val="21"/>
                <w:lang w:eastAsia="zh-CN"/>
              </w:rPr>
              <w:t>第二十九</w:t>
            </w:r>
            <w:r w:rsidRPr="00BC539E">
              <w:rPr>
                <w:rFonts w:ascii="SimSun" w:eastAsia="SimSun" w:hAnsi="SimSun" w:cs="새굴림" w:hint="eastAsia"/>
                <w:b/>
                <w:spacing w:val="6"/>
                <w:sz w:val="21"/>
                <w:szCs w:val="21"/>
                <w:lang w:eastAsia="zh-CN"/>
              </w:rPr>
              <w:t>条</w:t>
            </w:r>
            <w:r w:rsidRPr="00BC539E">
              <w:rPr>
                <w:rFonts w:ascii="SimSun" w:eastAsia="SimSun" w:hAnsi="SimSun" w:hint="eastAsia"/>
                <w:spacing w:val="6"/>
                <w:sz w:val="21"/>
                <w:szCs w:val="21"/>
                <w:lang w:eastAsia="zh-CN"/>
              </w:rPr>
              <w:t xml:space="preserve">　</w:t>
            </w:r>
            <w:r w:rsidRPr="00BC539E">
              <w:rPr>
                <w:rFonts w:ascii="SimSun" w:eastAsia="SimSun" w:hAnsi="SimSun" w:cs="새굴림" w:hint="eastAsia"/>
                <w:spacing w:val="6"/>
                <w:sz w:val="21"/>
                <w:szCs w:val="21"/>
                <w:lang w:eastAsia="zh-CN"/>
              </w:rPr>
              <w:t>冻结存款</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汇款应当由法律规定的行政机关实施</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不得委托</w:t>
            </w:r>
            <w:r w:rsidRPr="00BC539E">
              <w:rPr>
                <w:rFonts w:ascii="SimSun" w:eastAsia="SimSun" w:hAnsi="SimSun" w:cs="새굴림" w:hint="eastAsia"/>
                <w:spacing w:val="6"/>
                <w:sz w:val="21"/>
                <w:szCs w:val="21"/>
                <w:lang w:eastAsia="zh-CN"/>
              </w:rPr>
              <w:t>给</w:t>
            </w:r>
            <w:r w:rsidRPr="00BC539E">
              <w:rPr>
                <w:rFonts w:ascii="SimSun" w:eastAsia="SimSun" w:hAnsi="SimSun" w:cs="바탕" w:hint="eastAsia"/>
                <w:spacing w:val="6"/>
                <w:sz w:val="21"/>
                <w:szCs w:val="21"/>
                <w:lang w:eastAsia="zh-CN"/>
              </w:rPr>
              <w:t>其他行政机</w:t>
            </w:r>
            <w:r w:rsidRPr="00BC539E">
              <w:rPr>
                <w:rFonts w:ascii="SimSun" w:eastAsia="SimSun" w:hAnsi="SimSun" w:cs="새굴림" w:hint="eastAsia"/>
                <w:spacing w:val="6"/>
                <w:sz w:val="21"/>
                <w:szCs w:val="21"/>
                <w:lang w:eastAsia="zh-CN"/>
              </w:rPr>
              <w:t>关或者组织</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其他</w:t>
            </w:r>
            <w:r w:rsidRPr="00BC539E">
              <w:rPr>
                <w:rFonts w:ascii="SimSun" w:eastAsia="SimSun" w:hAnsi="SimSun" w:cs="바탕" w:hint="eastAsia"/>
                <w:spacing w:val="6"/>
                <w:sz w:val="21"/>
                <w:szCs w:val="21"/>
                <w:lang w:eastAsia="zh-CN"/>
              </w:rPr>
              <w:lastRenderedPageBreak/>
              <w:t>任何行政机</w:t>
            </w:r>
            <w:r w:rsidRPr="00BC539E">
              <w:rPr>
                <w:rFonts w:ascii="SimSun" w:eastAsia="SimSun" w:hAnsi="SimSun" w:cs="새굴림" w:hint="eastAsia"/>
                <w:spacing w:val="6"/>
                <w:sz w:val="21"/>
                <w:szCs w:val="21"/>
                <w:lang w:eastAsia="zh-CN"/>
              </w:rPr>
              <w:t>关或者组织不得冻结存款</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汇款</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汇款的数额应当与违法行为涉及的金额相当</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已被其他</w:t>
            </w:r>
            <w:r w:rsidRPr="00975DDC">
              <w:rPr>
                <w:rFonts w:ascii="SimSun" w:eastAsia="SimSun" w:hAnsi="SimSun" w:cs="새굴림" w:hint="eastAsia"/>
                <w:sz w:val="21"/>
                <w:szCs w:val="21"/>
                <w:lang w:eastAsia="zh-CN"/>
              </w:rPr>
              <w:t>国家机关依法冻结的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不得重</w:t>
            </w:r>
            <w:r w:rsidRPr="00975DDC">
              <w:rPr>
                <w:rFonts w:ascii="SimSun" w:eastAsia="SimSun" w:hAnsi="SimSun" w:cs="새굴림" w:hint="eastAsia"/>
                <w:sz w:val="21"/>
                <w:szCs w:val="21"/>
                <w:lang w:eastAsia="zh-CN"/>
              </w:rPr>
              <w:t>复冻结</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第三十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关依照法律规定决定实施冻结存款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应当履行本法第十八条第一项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第二</w:t>
            </w:r>
            <w:r w:rsidRPr="00975DDC">
              <w:rPr>
                <w:rFonts w:ascii="SimSun" w:eastAsia="SimSun" w:hAnsi="SimSun" w:cs="새굴림" w:hint="eastAsia"/>
                <w:sz w:val="21"/>
                <w:szCs w:val="21"/>
                <w:lang w:eastAsia="zh-CN"/>
              </w:rPr>
              <w:t>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第三</w:t>
            </w:r>
            <w:r w:rsidRPr="00975DDC">
              <w:rPr>
                <w:rFonts w:ascii="SimSun" w:eastAsia="SimSun" w:hAnsi="SimSun" w:cs="새굴림" w:hint="eastAsia"/>
                <w:sz w:val="21"/>
                <w:szCs w:val="21"/>
                <w:lang w:eastAsia="zh-CN"/>
              </w:rPr>
              <w:t>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第七</w:t>
            </w:r>
            <w:r w:rsidRPr="00975DDC">
              <w:rPr>
                <w:rFonts w:ascii="SimSun" w:eastAsia="SimSun" w:hAnsi="SimSun" w:cs="새굴림" w:hint="eastAsia"/>
                <w:sz w:val="21"/>
                <w:szCs w:val="21"/>
                <w:lang w:eastAsia="zh-CN"/>
              </w:rPr>
              <w:t>项规定的程序</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并向金融机构交付冻结通知书</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构接到行政机关依法作出的冻结通知书后</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应当立即予以冻结</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不得拖延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不得在</w:t>
            </w:r>
            <w:r w:rsidRPr="00975DDC">
              <w:rPr>
                <w:rFonts w:ascii="SimSun" w:eastAsia="SimSun" w:hAnsi="SimSun" w:cs="새굴림" w:hint="eastAsia"/>
                <w:sz w:val="21"/>
                <w:szCs w:val="21"/>
                <w:lang w:eastAsia="zh-CN"/>
              </w:rPr>
              <w:t>冻结前向当事人泄露信息</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规定以外的行政机关或者组织要求冻结当事人存款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构应当拒绝</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12"/>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바탕" w:hint="eastAsia"/>
                <w:b/>
                <w:spacing w:val="12"/>
                <w:sz w:val="21"/>
                <w:szCs w:val="21"/>
                <w:lang w:eastAsia="zh-CN"/>
              </w:rPr>
              <w:t>第三十一</w:t>
            </w:r>
            <w:r w:rsidRPr="00BC539E">
              <w:rPr>
                <w:rFonts w:ascii="SimSun" w:eastAsia="SimSun" w:hAnsi="SimSun" w:cs="새굴림" w:hint="eastAsia"/>
                <w:b/>
                <w:spacing w:val="12"/>
                <w:sz w:val="21"/>
                <w:szCs w:val="21"/>
                <w:lang w:eastAsia="zh-CN"/>
              </w:rPr>
              <w:t>条</w:t>
            </w:r>
            <w:r w:rsidRPr="00BC539E">
              <w:rPr>
                <w:rFonts w:ascii="SimSun" w:eastAsia="SimSun" w:hAnsi="SimSun" w:hint="eastAsia"/>
                <w:spacing w:val="12"/>
                <w:sz w:val="21"/>
                <w:szCs w:val="21"/>
                <w:lang w:eastAsia="zh-CN"/>
              </w:rPr>
              <w:t xml:space="preserve">　</w:t>
            </w:r>
            <w:r w:rsidRPr="00BC539E">
              <w:rPr>
                <w:rFonts w:ascii="SimSun" w:eastAsia="SimSun" w:hAnsi="SimSun" w:cs="바탕" w:hint="eastAsia"/>
                <w:spacing w:val="12"/>
                <w:sz w:val="21"/>
                <w:szCs w:val="21"/>
                <w:lang w:eastAsia="zh-CN"/>
              </w:rPr>
              <w:t>依照法律</w:t>
            </w:r>
            <w:r w:rsidRPr="00BC539E">
              <w:rPr>
                <w:rFonts w:ascii="SimSun" w:eastAsia="SimSun" w:hAnsi="SimSun" w:cs="새굴림" w:hint="eastAsia"/>
                <w:spacing w:val="12"/>
                <w:sz w:val="21"/>
                <w:szCs w:val="21"/>
                <w:lang w:eastAsia="zh-CN"/>
              </w:rPr>
              <w:t>规定冻结存款</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汇款的</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作出</w:t>
            </w:r>
            <w:r w:rsidRPr="00BC539E">
              <w:rPr>
                <w:rFonts w:ascii="SimSun" w:eastAsia="SimSun" w:hAnsi="SimSun" w:cs="새굴림" w:hint="eastAsia"/>
                <w:spacing w:val="12"/>
                <w:sz w:val="21"/>
                <w:szCs w:val="21"/>
                <w:lang w:eastAsia="zh-CN"/>
              </w:rPr>
              <w:t>决定的行政机关应当在三日内向当事人交付冻结决定书</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冻结决定书应当载明下列事项</w:t>
            </w:r>
            <w:r w:rsidRPr="00BC539E">
              <w:rPr>
                <w:rFonts w:ascii="SimSun" w:eastAsia="SimSun" w:hAnsi="SimSun" w:cs="맑은 고딕" w:hint="eastAsia"/>
                <w:spacing w:val="12"/>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一</w:t>
            </w:r>
            <w:r w:rsidRPr="00BC539E">
              <w:rPr>
                <w:rFonts w:ascii="SimSun" w:eastAsia="SimSun" w:hAnsi="SimSun" w:cs="맑은 고딕" w:hint="eastAsia"/>
                <w:spacing w:val="-8"/>
                <w:sz w:val="21"/>
                <w:szCs w:val="21"/>
                <w:lang w:eastAsia="zh-CN"/>
              </w:rPr>
              <w:t>）</w:t>
            </w:r>
            <w:r w:rsidRPr="00BC539E">
              <w:rPr>
                <w:rFonts w:ascii="SimSun" w:eastAsia="SimSun" w:hAnsi="SimSun" w:cs="새굴림" w:hint="eastAsia"/>
                <w:spacing w:val="-8"/>
                <w:sz w:val="21"/>
                <w:szCs w:val="21"/>
                <w:lang w:eastAsia="zh-CN"/>
              </w:rPr>
              <w:t>当事人的姓名或者名称</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地址</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冻结的理由</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依据和期限</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冻结的账号和数额</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申</w:t>
            </w:r>
            <w:r w:rsidRPr="00975DDC">
              <w:rPr>
                <w:rFonts w:ascii="SimSun" w:eastAsia="SimSun" w:hAnsi="SimSun" w:cs="새굴림" w:hint="eastAsia"/>
                <w:sz w:val="21"/>
                <w:szCs w:val="21"/>
                <w:lang w:eastAsia="zh-CN"/>
              </w:rPr>
              <w:t>请行政复议或者提起行政诉讼的途径和期限</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五</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行政机</w:t>
            </w:r>
            <w:r w:rsidRPr="00BC539E">
              <w:rPr>
                <w:rFonts w:ascii="SimSun" w:eastAsia="SimSun" w:hAnsi="SimSun" w:cs="새굴림" w:hint="eastAsia"/>
                <w:spacing w:val="-8"/>
                <w:sz w:val="21"/>
                <w:szCs w:val="21"/>
                <w:lang w:eastAsia="zh-CN"/>
              </w:rPr>
              <w:t>关的名称</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印章和日期</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第三十二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自</w:t>
            </w:r>
            <w:r w:rsidRPr="00975DDC">
              <w:rPr>
                <w:rFonts w:ascii="SimSun" w:eastAsia="SimSun" w:hAnsi="SimSun" w:cs="새굴림" w:hint="eastAsia"/>
                <w:sz w:val="21"/>
                <w:szCs w:val="21"/>
                <w:lang w:eastAsia="zh-CN"/>
              </w:rPr>
              <w:t>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汇款之日起三十日内</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关应当作出处理决定或者作出解除冻结决定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情</w:t>
            </w:r>
            <w:r w:rsidRPr="00975DDC">
              <w:rPr>
                <w:rFonts w:ascii="SimSun" w:eastAsia="SimSun" w:hAnsi="SimSun" w:cs="새굴림" w:hint="eastAsia"/>
                <w:sz w:val="21"/>
                <w:szCs w:val="21"/>
                <w:lang w:eastAsia="zh-CN"/>
              </w:rPr>
              <w:t>况复杂的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经行政机关负责人批准</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可以延</w:t>
            </w:r>
            <w:r w:rsidRPr="00975DDC">
              <w:rPr>
                <w:rFonts w:ascii="SimSun" w:eastAsia="SimSun" w:hAnsi="SimSun" w:cs="새굴림" w:hint="eastAsia"/>
                <w:sz w:val="21"/>
                <w:szCs w:val="21"/>
                <w:lang w:eastAsia="zh-CN"/>
              </w:rPr>
              <w:t>长</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但是延</w:t>
            </w:r>
            <w:r w:rsidRPr="00975DDC">
              <w:rPr>
                <w:rFonts w:ascii="SimSun" w:eastAsia="SimSun" w:hAnsi="SimSun" w:cs="새굴림" w:hint="eastAsia"/>
                <w:sz w:val="21"/>
                <w:szCs w:val="21"/>
                <w:lang w:eastAsia="zh-CN"/>
              </w:rPr>
              <w:t>长期限不得超过三十日</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法律另有</w:t>
            </w:r>
            <w:r w:rsidRPr="00975DDC">
              <w:rPr>
                <w:rFonts w:ascii="SimSun" w:eastAsia="SimSun" w:hAnsi="SimSun" w:cs="새굴림" w:hint="eastAsia"/>
                <w:sz w:val="21"/>
                <w:szCs w:val="21"/>
                <w:lang w:eastAsia="zh-CN"/>
              </w:rPr>
              <w:t>规定的除外</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延</w:t>
            </w:r>
            <w:r w:rsidRPr="00975DDC">
              <w:rPr>
                <w:rFonts w:ascii="SimSun" w:eastAsia="SimSun" w:hAnsi="SimSun" w:cs="새굴림" w:hint="eastAsia"/>
                <w:sz w:val="21"/>
                <w:szCs w:val="21"/>
                <w:lang w:eastAsia="zh-CN"/>
              </w:rPr>
              <w:t>长冻结的决定应当及时书面告知当事人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并说明理由</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b/>
                <w:spacing w:val="6"/>
                <w:sz w:val="21"/>
                <w:szCs w:val="21"/>
                <w:lang w:eastAsia="zh-CN"/>
              </w:rPr>
              <w:t>第三十三</w:t>
            </w:r>
            <w:r w:rsidRPr="00BC539E">
              <w:rPr>
                <w:rFonts w:ascii="SimSun" w:eastAsia="SimSun" w:hAnsi="SimSun" w:cs="새굴림" w:hint="eastAsia"/>
                <w:b/>
                <w:spacing w:val="6"/>
                <w:sz w:val="21"/>
                <w:szCs w:val="21"/>
                <w:lang w:eastAsia="zh-CN"/>
              </w:rPr>
              <w:t>条</w:t>
            </w: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spacing w:val="6"/>
                <w:sz w:val="21"/>
                <w:szCs w:val="21"/>
                <w:lang w:eastAsia="zh-CN"/>
              </w:rPr>
              <w:t>有下列情形之一的</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关应当及时作出解除冻结决定</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当事人没有违法行为</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冻结的存款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汇款与违法行为无关</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关对违法行为已经作出处理决定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不再需要</w:t>
            </w:r>
            <w:r w:rsidRPr="00975DDC">
              <w:rPr>
                <w:rFonts w:ascii="SimSun" w:eastAsia="SimSun" w:hAnsi="SimSun" w:cs="새굴림" w:hint="eastAsia"/>
                <w:sz w:val="21"/>
                <w:szCs w:val="21"/>
                <w:lang w:eastAsia="zh-CN"/>
              </w:rPr>
              <w:t>冻结</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冻结期限已经届满</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其他不再需要采取</w:t>
            </w:r>
            <w:r w:rsidRPr="00975DDC">
              <w:rPr>
                <w:rFonts w:ascii="SimSun" w:eastAsia="SimSun" w:hAnsi="SimSun" w:cs="새굴림" w:hint="eastAsia"/>
                <w:sz w:val="21"/>
                <w:szCs w:val="21"/>
                <w:lang w:eastAsia="zh-CN"/>
              </w:rPr>
              <w:t>冻结措施</w:t>
            </w:r>
            <w:r w:rsidRPr="00975DDC">
              <w:rPr>
                <w:rFonts w:ascii="SimSun" w:eastAsia="SimSun" w:hAnsi="SimSun" w:cs="새굴림" w:hint="eastAsia"/>
                <w:sz w:val="21"/>
                <w:szCs w:val="21"/>
                <w:lang w:eastAsia="zh-CN"/>
              </w:rPr>
              <w:lastRenderedPageBreak/>
              <w:t>的情形</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关作出解除冻结决定的</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应当及时通知金融机构和当事人</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金融机</w:t>
            </w:r>
            <w:r w:rsidRPr="00BC539E">
              <w:rPr>
                <w:rFonts w:ascii="SimSun" w:eastAsia="SimSun" w:hAnsi="SimSun" w:cs="새굴림" w:hint="eastAsia"/>
                <w:spacing w:val="6"/>
                <w:sz w:val="21"/>
                <w:szCs w:val="21"/>
                <w:lang w:eastAsia="zh-CN"/>
              </w:rPr>
              <w:t>构接到通知后</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应当立即解除冻结</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关逾期未作出处理决定或者解除冻结决定的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构应当自冻结期满之日起解除冻结</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第四章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行政机</w:t>
            </w:r>
            <w:r w:rsidRPr="00975DDC">
              <w:rPr>
                <w:rFonts w:ascii="SimSun" w:eastAsia="SimSun" w:hAnsi="SimSun" w:cs="새굴림" w:hint="eastAsia"/>
                <w:b/>
                <w:sz w:val="21"/>
                <w:szCs w:val="21"/>
                <w:lang w:eastAsia="zh-CN"/>
              </w:rPr>
              <w:t>关强制执行程序</w:t>
            </w: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第一</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一般</w:t>
            </w:r>
            <w:r w:rsidRPr="00975DDC">
              <w:rPr>
                <w:rFonts w:ascii="SimSun" w:eastAsia="SimSun" w:hAnsi="SimSun" w:cs="새굴림" w:hint="eastAsia"/>
                <w:b/>
                <w:sz w:val="21"/>
                <w:szCs w:val="21"/>
                <w:lang w:eastAsia="zh-CN"/>
              </w:rPr>
              <w:t>规定</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바탕" w:hint="eastAsia"/>
                <w:b/>
                <w:spacing w:val="6"/>
                <w:sz w:val="21"/>
                <w:szCs w:val="21"/>
                <w:lang w:eastAsia="zh-CN"/>
              </w:rPr>
              <w:t>第三十四</w:t>
            </w:r>
            <w:r w:rsidRPr="00BC539E">
              <w:rPr>
                <w:rFonts w:ascii="SimSun" w:eastAsia="SimSun" w:hAnsi="SimSun" w:cs="새굴림" w:hint="eastAsia"/>
                <w:b/>
                <w:spacing w:val="6"/>
                <w:sz w:val="21"/>
                <w:szCs w:val="21"/>
                <w:lang w:eastAsia="zh-CN"/>
              </w:rPr>
              <w:t>条</w:t>
            </w: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关依法作出行政决定后</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当事人在行政机关决定的期限内不履行义务的</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具有行政强制</w:t>
            </w:r>
            <w:r w:rsidRPr="00BC539E">
              <w:rPr>
                <w:rFonts w:ascii="SimSun" w:eastAsia="SimSun" w:hAnsi="SimSun" w:cs="새굴림" w:hint="eastAsia"/>
                <w:spacing w:val="6"/>
                <w:sz w:val="21"/>
                <w:szCs w:val="21"/>
                <w:lang w:eastAsia="zh-CN"/>
              </w:rPr>
              <w:t>执行权的行政机关依照本章规定强制执行</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第三十五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关作出强制执行决定前</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应当事先催告当事人履行义务</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催告</w:t>
            </w:r>
            <w:r w:rsidRPr="00975DDC">
              <w:rPr>
                <w:rFonts w:ascii="SimSun" w:eastAsia="SimSun" w:hAnsi="SimSun" w:cs="새굴림" w:hint="eastAsia"/>
                <w:sz w:val="21"/>
                <w:szCs w:val="21"/>
                <w:lang w:eastAsia="zh-CN"/>
              </w:rPr>
              <w:t>应当以书面形式作出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并载明下列事项</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履行</w:t>
            </w:r>
            <w:r w:rsidRPr="00975DDC">
              <w:rPr>
                <w:rFonts w:ascii="SimSun" w:eastAsia="SimSun" w:hAnsi="SimSun" w:cs="새굴림" w:hint="eastAsia"/>
                <w:sz w:val="21"/>
                <w:szCs w:val="21"/>
                <w:lang w:eastAsia="zh-CN"/>
              </w:rPr>
              <w:t>义务的期限</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履行</w:t>
            </w:r>
            <w:r w:rsidRPr="00975DDC">
              <w:rPr>
                <w:rFonts w:ascii="SimSun" w:eastAsia="SimSun" w:hAnsi="SimSun" w:cs="새굴림" w:hint="eastAsia"/>
                <w:sz w:val="21"/>
                <w:szCs w:val="21"/>
                <w:lang w:eastAsia="zh-CN"/>
              </w:rPr>
              <w:t>义务的方式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涉及金</w:t>
            </w:r>
            <w:r w:rsidRPr="00975DDC">
              <w:rPr>
                <w:rFonts w:ascii="SimSun" w:eastAsia="SimSun" w:hAnsi="SimSun" w:cs="새굴림" w:hint="eastAsia"/>
                <w:sz w:val="21"/>
                <w:szCs w:val="21"/>
                <w:lang w:eastAsia="zh-CN"/>
              </w:rPr>
              <w:t>钱给付的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应当有明确的金额和给付方式</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当事人依法享有的陈述权和申辩权</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바탕" w:hint="eastAsia"/>
                <w:b/>
                <w:spacing w:val="6"/>
                <w:sz w:val="21"/>
                <w:szCs w:val="21"/>
                <w:lang w:eastAsia="zh-CN"/>
              </w:rPr>
              <w:t>第三十六</w:t>
            </w:r>
            <w:r w:rsidRPr="00BC539E">
              <w:rPr>
                <w:rFonts w:ascii="SimSun" w:eastAsia="SimSun" w:hAnsi="SimSun" w:cs="새굴림" w:hint="eastAsia"/>
                <w:b/>
                <w:spacing w:val="6"/>
                <w:sz w:val="21"/>
                <w:szCs w:val="21"/>
                <w:lang w:eastAsia="zh-CN"/>
              </w:rPr>
              <w:t>条</w:t>
            </w:r>
            <w:r w:rsidRPr="00BC539E">
              <w:rPr>
                <w:rFonts w:ascii="SimSun" w:eastAsia="SimSun" w:hAnsi="SimSun" w:hint="eastAsia"/>
                <w:spacing w:val="6"/>
                <w:sz w:val="21"/>
                <w:szCs w:val="21"/>
                <w:lang w:eastAsia="zh-CN"/>
              </w:rPr>
              <w:t xml:space="preserve">　</w:t>
            </w:r>
            <w:r w:rsidRPr="00BC539E">
              <w:rPr>
                <w:rFonts w:ascii="SimSun" w:eastAsia="SimSun" w:hAnsi="SimSun" w:cs="새굴림" w:hint="eastAsia"/>
                <w:spacing w:val="6"/>
                <w:sz w:val="21"/>
                <w:szCs w:val="21"/>
                <w:lang w:eastAsia="zh-CN"/>
              </w:rPr>
              <w:t>当事人收到催告书后有权进行陈述和申辩</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关应当充分听取当事人的意见</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对当事人提出的事实</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理由和</w:t>
            </w:r>
            <w:r w:rsidRPr="00BC539E">
              <w:rPr>
                <w:rFonts w:ascii="SimSun" w:eastAsia="SimSun" w:hAnsi="SimSun" w:cs="새굴림" w:hint="eastAsia"/>
                <w:spacing w:val="6"/>
                <w:sz w:val="21"/>
                <w:szCs w:val="21"/>
                <w:lang w:eastAsia="zh-CN"/>
              </w:rPr>
              <w:t>证据</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应当进行记录</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复核</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当事人提出的事实</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理由或者</w:t>
            </w:r>
            <w:r w:rsidRPr="00BC539E">
              <w:rPr>
                <w:rFonts w:ascii="SimSun" w:eastAsia="SimSun" w:hAnsi="SimSun" w:cs="새굴림" w:hint="eastAsia"/>
                <w:spacing w:val="6"/>
                <w:sz w:val="21"/>
                <w:szCs w:val="21"/>
                <w:lang w:eastAsia="zh-CN"/>
              </w:rPr>
              <w:t>证据成立的</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关应当采纳</w:t>
            </w:r>
            <w:r w:rsidRPr="00BC539E">
              <w:rPr>
                <w:rFonts w:ascii="SimSun" w:eastAsia="SimSun" w:hAnsi="SimSun" w:cs="맑은 고딕" w:hint="eastAsia"/>
                <w:spacing w:val="6"/>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b/>
                <w:spacing w:val="6"/>
                <w:sz w:val="21"/>
                <w:szCs w:val="21"/>
                <w:lang w:eastAsia="zh-CN"/>
              </w:rPr>
              <w:t>第三十七</w:t>
            </w:r>
            <w:r w:rsidRPr="00BC539E">
              <w:rPr>
                <w:rFonts w:ascii="SimSun" w:eastAsia="SimSun" w:hAnsi="SimSun" w:cs="새굴림" w:hint="eastAsia"/>
                <w:b/>
                <w:spacing w:val="6"/>
                <w:sz w:val="21"/>
                <w:szCs w:val="21"/>
                <w:lang w:eastAsia="zh-CN"/>
              </w:rPr>
              <w:t>条</w:t>
            </w:r>
            <w:r w:rsidRPr="00BC539E">
              <w:rPr>
                <w:rFonts w:ascii="SimSun" w:eastAsia="SimSun" w:hAnsi="SimSun" w:hint="eastAsia"/>
                <w:spacing w:val="6"/>
                <w:sz w:val="21"/>
                <w:szCs w:val="21"/>
                <w:lang w:eastAsia="zh-CN"/>
              </w:rPr>
              <w:t xml:space="preserve">　</w:t>
            </w:r>
            <w:r w:rsidRPr="00BC539E">
              <w:rPr>
                <w:rFonts w:ascii="SimSun" w:eastAsia="SimSun" w:hAnsi="SimSun" w:cs="새굴림" w:hint="eastAsia"/>
                <w:spacing w:val="6"/>
                <w:sz w:val="21"/>
                <w:szCs w:val="21"/>
                <w:lang w:eastAsia="zh-CN"/>
              </w:rPr>
              <w:t>经催告</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当事人逾期仍不履行行政决定</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且无正</w:t>
            </w:r>
            <w:r w:rsidRPr="00BC539E">
              <w:rPr>
                <w:rFonts w:ascii="SimSun" w:eastAsia="SimSun" w:hAnsi="SimSun" w:cs="새굴림" w:hint="eastAsia"/>
                <w:spacing w:val="6"/>
                <w:sz w:val="21"/>
                <w:szCs w:val="21"/>
                <w:lang w:eastAsia="zh-CN"/>
              </w:rPr>
              <w:t>当理由的</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关可以作出强制执行决定</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执行决定应当以书面形式作出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并载明下列事项</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一</w:t>
            </w:r>
            <w:r w:rsidRPr="00BC539E">
              <w:rPr>
                <w:rFonts w:ascii="SimSun" w:eastAsia="SimSun" w:hAnsi="SimSun" w:cs="맑은 고딕" w:hint="eastAsia"/>
                <w:spacing w:val="-8"/>
                <w:sz w:val="21"/>
                <w:szCs w:val="21"/>
                <w:lang w:eastAsia="zh-CN"/>
              </w:rPr>
              <w:t>）</w:t>
            </w:r>
            <w:r w:rsidRPr="00BC539E">
              <w:rPr>
                <w:rFonts w:ascii="SimSun" w:eastAsia="SimSun" w:hAnsi="SimSun" w:cs="새굴림" w:hint="eastAsia"/>
                <w:spacing w:val="-8"/>
                <w:sz w:val="21"/>
                <w:szCs w:val="21"/>
                <w:lang w:eastAsia="zh-CN"/>
              </w:rPr>
              <w:t>当事人的姓名或者名称</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地址</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执行的理由和依据</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执行的方式和时间</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申</w:t>
            </w:r>
            <w:r w:rsidRPr="00975DDC">
              <w:rPr>
                <w:rFonts w:ascii="SimSun" w:eastAsia="SimSun" w:hAnsi="SimSun" w:cs="새굴림" w:hint="eastAsia"/>
                <w:sz w:val="21"/>
                <w:szCs w:val="21"/>
                <w:lang w:eastAsia="zh-CN"/>
              </w:rPr>
              <w:t>请行政复议或者提起行政诉讼的途径和期限</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五</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行政机</w:t>
            </w:r>
            <w:r w:rsidRPr="00BC539E">
              <w:rPr>
                <w:rFonts w:ascii="SimSun" w:eastAsia="SimSun" w:hAnsi="SimSun" w:cs="새굴림" w:hint="eastAsia"/>
                <w:spacing w:val="-8"/>
                <w:sz w:val="21"/>
                <w:szCs w:val="21"/>
                <w:lang w:eastAsia="zh-CN"/>
              </w:rPr>
              <w:t>关的名称</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印章和日期</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在催告期</w:t>
            </w:r>
            <w:r w:rsidRPr="00975DDC">
              <w:rPr>
                <w:rFonts w:ascii="SimSun" w:eastAsia="SimSun" w:hAnsi="SimSun" w:cs="새굴림" w:hint="eastAsia"/>
                <w:sz w:val="21"/>
                <w:szCs w:val="21"/>
                <w:lang w:eastAsia="zh-CN"/>
              </w:rPr>
              <w:t>间</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对有证据证明有转移</w:t>
            </w:r>
            <w:r w:rsidRPr="00975DDC">
              <w:rPr>
                <w:rFonts w:ascii="SimSun" w:eastAsia="SimSun" w:hAnsi="SimSun" w:cs="새굴림" w:hint="eastAsia"/>
                <w:sz w:val="21"/>
                <w:szCs w:val="21"/>
                <w:lang w:eastAsia="zh-CN"/>
              </w:rPr>
              <w:lastRenderedPageBreak/>
              <w:t>或者隐匿财物迹象的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关可以作出立即强制执行决定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第三十八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催告</w:t>
            </w:r>
            <w:r w:rsidRPr="00975DDC">
              <w:rPr>
                <w:rFonts w:ascii="SimSun" w:eastAsia="SimSun" w:hAnsi="SimSun" w:cs="새굴림" w:hint="eastAsia"/>
                <w:sz w:val="21"/>
                <w:szCs w:val="21"/>
                <w:lang w:eastAsia="zh-CN"/>
              </w:rPr>
              <w:t>书</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行政强制</w:t>
            </w:r>
            <w:r w:rsidRPr="00975DDC">
              <w:rPr>
                <w:rFonts w:ascii="SimSun" w:eastAsia="SimSun" w:hAnsi="SimSun" w:cs="새굴림" w:hint="eastAsia"/>
                <w:sz w:val="21"/>
                <w:szCs w:val="21"/>
                <w:lang w:eastAsia="zh-CN"/>
              </w:rPr>
              <w:t>执行决定书应当直接送达当事人</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当事人拒绝接收或者无法直接送达当事人的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应当依照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华人民共和国民事诉讼法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的有</w:t>
            </w:r>
            <w:r w:rsidRPr="00975DDC">
              <w:rPr>
                <w:rFonts w:ascii="SimSun" w:eastAsia="SimSun" w:hAnsi="SimSun" w:cs="새굴림" w:hint="eastAsia"/>
                <w:sz w:val="21"/>
                <w:szCs w:val="21"/>
                <w:lang w:eastAsia="zh-CN"/>
              </w:rPr>
              <w:t>关规定送达</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第三十九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有下列情形之一的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中止</w:t>
            </w:r>
            <w:r w:rsidRPr="00975DDC">
              <w:rPr>
                <w:rFonts w:ascii="SimSun" w:eastAsia="SimSun" w:hAnsi="SimSun" w:cs="새굴림" w:hint="eastAsia"/>
                <w:sz w:val="21"/>
                <w:szCs w:val="21"/>
                <w:lang w:eastAsia="zh-CN"/>
              </w:rPr>
              <w:t>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当事人履行行政决定确有困难或者暂无履行能力的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第三人</w:t>
            </w:r>
            <w:r w:rsidRPr="00975DDC">
              <w:rPr>
                <w:rFonts w:ascii="SimSun" w:eastAsia="SimSun" w:hAnsi="SimSun" w:cs="새굴림" w:hint="eastAsia"/>
                <w:sz w:val="21"/>
                <w:szCs w:val="21"/>
                <w:lang w:eastAsia="zh-CN"/>
              </w:rPr>
              <w:t>对执行标的主张权利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确有理由的</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spacing w:val="6"/>
                <w:sz w:val="21"/>
                <w:szCs w:val="21"/>
                <w:lang w:eastAsia="zh-CN"/>
              </w:rPr>
              <w:t>三</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执行可能造成难以弥补的损失</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且中止</w:t>
            </w:r>
            <w:r w:rsidRPr="00BC539E">
              <w:rPr>
                <w:rFonts w:ascii="SimSun" w:eastAsia="SimSun" w:hAnsi="SimSun" w:cs="새굴림" w:hint="eastAsia"/>
                <w:spacing w:val="6"/>
                <w:sz w:val="21"/>
                <w:szCs w:val="21"/>
                <w:lang w:eastAsia="zh-CN"/>
              </w:rPr>
              <w:t>执行不损害公共利益的</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关认为需要中止执行的其他情形</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6"/>
                <w:sz w:val="21"/>
                <w:szCs w:val="21"/>
                <w:lang w:eastAsia="zh-CN"/>
              </w:rPr>
            </w:pPr>
            <w:r w:rsidRPr="00BC539E">
              <w:rPr>
                <w:rFonts w:ascii="SimSun" w:eastAsia="SimSun" w:hAnsi="SimSun" w:hint="eastAsia"/>
                <w:spacing w:val="6"/>
                <w:sz w:val="21"/>
                <w:szCs w:val="21"/>
                <w:lang w:eastAsia="zh-CN"/>
              </w:rPr>
              <w:t xml:space="preserve">　　</w:t>
            </w:r>
            <w:r w:rsidRPr="00BC539E">
              <w:rPr>
                <w:rFonts w:ascii="SimSun" w:eastAsia="SimSun" w:hAnsi="SimSun" w:cs="바탕" w:hint="eastAsia"/>
                <w:spacing w:val="6"/>
                <w:sz w:val="21"/>
                <w:szCs w:val="21"/>
                <w:lang w:eastAsia="zh-CN"/>
              </w:rPr>
              <w:t>中止</w:t>
            </w:r>
            <w:r w:rsidRPr="00BC539E">
              <w:rPr>
                <w:rFonts w:ascii="SimSun" w:eastAsia="SimSun" w:hAnsi="SimSun" w:cs="새굴림" w:hint="eastAsia"/>
                <w:spacing w:val="6"/>
                <w:sz w:val="21"/>
                <w:szCs w:val="21"/>
                <w:lang w:eastAsia="zh-CN"/>
              </w:rPr>
              <w:t>执行的情形消失后</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关应当恢复执行</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对没有明显社会危害</w:t>
            </w:r>
            <w:r w:rsidRPr="00BC539E">
              <w:rPr>
                <w:rFonts w:ascii="SimSun" w:eastAsia="SimSun" w:hAnsi="SimSun" w:cs="맑은 고딕" w:hint="eastAsia"/>
                <w:spacing w:val="6"/>
                <w:sz w:val="21"/>
                <w:szCs w:val="21"/>
                <w:lang w:eastAsia="zh-CN"/>
              </w:rPr>
              <w:t>，</w:t>
            </w:r>
            <w:r w:rsidRPr="00BC539E">
              <w:rPr>
                <w:rFonts w:ascii="SimSun" w:eastAsia="SimSun" w:hAnsi="SimSun" w:cs="새굴림" w:hint="eastAsia"/>
                <w:spacing w:val="6"/>
                <w:sz w:val="21"/>
                <w:szCs w:val="21"/>
                <w:lang w:eastAsia="zh-CN"/>
              </w:rPr>
              <w:t>当事人确无能力履行</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中止</w:t>
            </w:r>
            <w:r w:rsidRPr="00BC539E">
              <w:rPr>
                <w:rFonts w:ascii="SimSun" w:eastAsia="SimSun" w:hAnsi="SimSun" w:cs="새굴림" w:hint="eastAsia"/>
                <w:spacing w:val="6"/>
                <w:sz w:val="21"/>
                <w:szCs w:val="21"/>
                <w:lang w:eastAsia="zh-CN"/>
              </w:rPr>
              <w:t>执行满三年未恢复执行的</w:t>
            </w:r>
            <w:r w:rsidRPr="00BC539E">
              <w:rPr>
                <w:rFonts w:ascii="SimSun" w:eastAsia="SimSun" w:hAnsi="SimSun" w:cs="맑은 고딕" w:hint="eastAsia"/>
                <w:spacing w:val="6"/>
                <w:sz w:val="21"/>
                <w:szCs w:val="21"/>
                <w:lang w:eastAsia="zh-CN"/>
              </w:rPr>
              <w:t>，</w:t>
            </w:r>
            <w:r w:rsidRPr="00BC539E">
              <w:rPr>
                <w:rFonts w:ascii="SimSun" w:eastAsia="SimSun" w:hAnsi="SimSun" w:cs="바탕" w:hint="eastAsia"/>
                <w:spacing w:val="6"/>
                <w:sz w:val="21"/>
                <w:szCs w:val="21"/>
                <w:lang w:eastAsia="zh-CN"/>
              </w:rPr>
              <w:t>行政机</w:t>
            </w:r>
            <w:r w:rsidRPr="00BC539E">
              <w:rPr>
                <w:rFonts w:ascii="SimSun" w:eastAsia="SimSun" w:hAnsi="SimSun" w:cs="새굴림" w:hint="eastAsia"/>
                <w:spacing w:val="6"/>
                <w:sz w:val="21"/>
                <w:szCs w:val="21"/>
                <w:lang w:eastAsia="zh-CN"/>
              </w:rPr>
              <w:t>关不再执行</w:t>
            </w:r>
            <w:r w:rsidRPr="00BC539E">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有下列情形之一的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终结执行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公民死亡</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无</w:t>
            </w:r>
            <w:r w:rsidRPr="00975DDC">
              <w:rPr>
                <w:rFonts w:ascii="SimSun" w:eastAsia="SimSun" w:hAnsi="SimSun" w:cs="새굴림" w:hint="eastAsia"/>
                <w:sz w:val="21"/>
                <w:szCs w:val="21"/>
                <w:lang w:eastAsia="zh-CN"/>
              </w:rPr>
              <w:t>遗产可供执行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又无</w:t>
            </w:r>
            <w:r w:rsidRPr="00975DDC">
              <w:rPr>
                <w:rFonts w:ascii="SimSun" w:eastAsia="SimSun" w:hAnsi="SimSun" w:cs="새굴림" w:hint="eastAsia"/>
                <w:sz w:val="21"/>
                <w:szCs w:val="21"/>
                <w:lang w:eastAsia="zh-CN"/>
              </w:rPr>
              <w:t>义务承受人的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组织终止</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无</w:t>
            </w:r>
            <w:r w:rsidRPr="00975DDC">
              <w:rPr>
                <w:rFonts w:ascii="SimSun" w:eastAsia="SimSun" w:hAnsi="SimSun" w:cs="새굴림" w:hint="eastAsia"/>
                <w:sz w:val="21"/>
                <w:szCs w:val="21"/>
                <w:lang w:eastAsia="zh-CN"/>
              </w:rPr>
              <w:t>财产可供执行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又无</w:t>
            </w:r>
            <w:r w:rsidRPr="00975DDC">
              <w:rPr>
                <w:rFonts w:ascii="SimSun" w:eastAsia="SimSun" w:hAnsi="SimSun" w:cs="새굴림" w:hint="eastAsia"/>
                <w:sz w:val="21"/>
                <w:szCs w:val="21"/>
                <w:lang w:eastAsia="zh-CN"/>
              </w:rPr>
              <w:t>义务承受人的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执行标的灭失的</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spacing w:val="-8"/>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hint="eastAsia"/>
                <w:spacing w:val="-8"/>
                <w:sz w:val="21"/>
                <w:szCs w:val="21"/>
                <w:lang w:eastAsia="zh-CN"/>
              </w:rPr>
              <w:t xml:space="preserve">　（</w:t>
            </w:r>
            <w:r w:rsidRPr="00BC539E">
              <w:rPr>
                <w:rFonts w:ascii="SimSun" w:eastAsia="SimSun" w:hAnsi="SimSun" w:cs="바탕" w:hint="eastAsia"/>
                <w:spacing w:val="-8"/>
                <w:sz w:val="21"/>
                <w:szCs w:val="21"/>
                <w:lang w:eastAsia="zh-CN"/>
              </w:rPr>
              <w:t>四</w:t>
            </w:r>
            <w:r w:rsidRPr="00BC539E">
              <w:rPr>
                <w:rFonts w:ascii="SimSun" w:eastAsia="SimSun" w:hAnsi="SimSun" w:cs="맑은 고딕" w:hint="eastAsia"/>
                <w:spacing w:val="-8"/>
                <w:sz w:val="21"/>
                <w:szCs w:val="21"/>
                <w:lang w:eastAsia="zh-CN"/>
              </w:rPr>
              <w:t>）</w:t>
            </w:r>
            <w:r w:rsidRPr="00BC539E">
              <w:rPr>
                <w:rFonts w:ascii="SimSun" w:eastAsia="SimSun" w:hAnsi="SimSun" w:cs="바탕" w:hint="eastAsia"/>
                <w:spacing w:val="-8"/>
                <w:sz w:val="21"/>
                <w:szCs w:val="21"/>
                <w:lang w:eastAsia="zh-CN"/>
              </w:rPr>
              <w:t>据以</w:t>
            </w:r>
            <w:r w:rsidRPr="00BC539E">
              <w:rPr>
                <w:rFonts w:ascii="SimSun" w:eastAsia="SimSun" w:hAnsi="SimSun" w:cs="새굴림" w:hint="eastAsia"/>
                <w:spacing w:val="-8"/>
                <w:sz w:val="21"/>
                <w:szCs w:val="21"/>
                <w:lang w:eastAsia="zh-CN"/>
              </w:rPr>
              <w:t>执行的行政决定被撤销的</w:t>
            </w:r>
            <w:r w:rsidRPr="00BC539E">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关认为需要终结执行的其他情形</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执行中或者执行完毕后</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据以</w:t>
            </w:r>
            <w:r w:rsidRPr="00975DDC">
              <w:rPr>
                <w:rFonts w:ascii="SimSun" w:eastAsia="SimSun" w:hAnsi="SimSun" w:cs="새굴림" w:hint="eastAsia"/>
                <w:sz w:val="21"/>
                <w:szCs w:val="21"/>
                <w:lang w:eastAsia="zh-CN"/>
              </w:rPr>
              <w:t>执行的行政决定被</w:t>
            </w:r>
            <w:r w:rsidRPr="00975DDC">
              <w:rPr>
                <w:rFonts w:ascii="SimSun" w:eastAsia="SimSun" w:hAnsi="SimSun" w:cs="바탕" w:hint="eastAsia"/>
                <w:sz w:val="21"/>
                <w:szCs w:val="21"/>
                <w:lang w:eastAsia="zh-CN"/>
              </w:rPr>
              <w:t>撤</w:t>
            </w:r>
            <w:r w:rsidRPr="00975DDC">
              <w:rPr>
                <w:rFonts w:ascii="SimSun" w:eastAsia="SimSun" w:hAnsi="SimSun" w:cs="새굴림" w:hint="eastAsia"/>
                <w:sz w:val="21"/>
                <w:szCs w:val="21"/>
                <w:lang w:eastAsia="zh-CN"/>
              </w:rPr>
              <w:t>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变更</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或者</w:t>
            </w:r>
            <w:r w:rsidRPr="00975DDC">
              <w:rPr>
                <w:rFonts w:ascii="SimSun" w:eastAsia="SimSun" w:hAnsi="SimSun" w:cs="새굴림" w:hint="eastAsia"/>
                <w:sz w:val="21"/>
                <w:szCs w:val="21"/>
                <w:lang w:eastAsia="zh-CN"/>
              </w:rPr>
              <w:t>执行错误的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应当恢复原状或者退还财物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不能恢</w:t>
            </w:r>
            <w:r w:rsidRPr="00975DDC">
              <w:rPr>
                <w:rFonts w:ascii="SimSun" w:eastAsia="SimSun" w:hAnsi="SimSun" w:cs="새굴림" w:hint="eastAsia"/>
                <w:sz w:val="21"/>
                <w:szCs w:val="21"/>
                <w:lang w:eastAsia="zh-CN"/>
              </w:rPr>
              <w:t>复原状或者退还财物的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给予赔偿</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实施行政强制执行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关可以在不损害公共利益和他人合法权益的情况下</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与当事人达成执行协议</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执行协议可以约定分阶段履行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当事人采取补救措施的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w:t>
            </w:r>
            <w:r w:rsidRPr="00975DDC">
              <w:rPr>
                <w:rFonts w:ascii="SimSun" w:eastAsia="SimSun" w:hAnsi="SimSun" w:cs="새굴림" w:hint="eastAsia"/>
                <w:sz w:val="21"/>
                <w:szCs w:val="21"/>
                <w:lang w:eastAsia="zh-CN"/>
              </w:rPr>
              <w:t>减免加处的罚款或者滞纳金</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执行协议应当履行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当事人不履行执行协议的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关应当恢复强制执</w:t>
            </w:r>
            <w:r w:rsidRPr="00975DDC">
              <w:rPr>
                <w:rFonts w:ascii="SimSun" w:eastAsia="SimSun" w:hAnsi="SimSun" w:cs="새굴림" w:hint="eastAsia"/>
                <w:sz w:val="21"/>
                <w:szCs w:val="21"/>
                <w:lang w:eastAsia="zh-CN"/>
              </w:rPr>
              <w:lastRenderedPageBreak/>
              <w:t>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关不得在夜间或者法定节假日实施行政强制执行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但是</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情</w:t>
            </w:r>
            <w:r w:rsidRPr="00975DDC">
              <w:rPr>
                <w:rFonts w:ascii="SimSun" w:eastAsia="SimSun" w:hAnsi="SimSun" w:cs="새굴림" w:hint="eastAsia"/>
                <w:sz w:val="21"/>
                <w:szCs w:val="21"/>
                <w:lang w:eastAsia="zh-CN"/>
              </w:rPr>
              <w:t>况紧急的除外</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关不得对居民生活采取停止供水</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w:t>
            </w:r>
            <w:r w:rsidRPr="00975DDC">
              <w:rPr>
                <w:rFonts w:ascii="SimSun" w:eastAsia="SimSun" w:hAnsi="SimSun" w:cs="새굴림" w:hint="eastAsia"/>
                <w:sz w:val="21"/>
                <w:szCs w:val="21"/>
                <w:lang w:eastAsia="zh-CN"/>
              </w:rPr>
              <w:t>电</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w:t>
            </w:r>
            <w:r w:rsidRPr="00975DDC">
              <w:rPr>
                <w:rFonts w:ascii="SimSun" w:eastAsia="SimSun" w:hAnsi="SimSun" w:cs="새굴림" w:hint="eastAsia"/>
                <w:sz w:val="21"/>
                <w:szCs w:val="21"/>
                <w:lang w:eastAsia="zh-CN"/>
              </w:rPr>
              <w:t>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供燃</w:t>
            </w:r>
            <w:r w:rsidRPr="00975DDC">
              <w:rPr>
                <w:rFonts w:ascii="SimSun" w:eastAsia="SimSun" w:hAnsi="SimSun" w:cs="새굴림" w:hint="eastAsia"/>
                <w:sz w:val="21"/>
                <w:szCs w:val="21"/>
                <w:lang w:eastAsia="zh-CN"/>
              </w:rPr>
              <w:t>气等</w:t>
            </w:r>
            <w:r w:rsidRPr="00975DDC">
              <w:rPr>
                <w:rFonts w:ascii="SimSun" w:eastAsia="SimSun" w:hAnsi="SimSun" w:cs="바탕" w:hint="eastAsia"/>
                <w:sz w:val="21"/>
                <w:szCs w:val="21"/>
                <w:lang w:eastAsia="zh-CN"/>
              </w:rPr>
              <w:t>方式迫使</w:t>
            </w:r>
            <w:r w:rsidRPr="00975DDC">
              <w:rPr>
                <w:rFonts w:ascii="SimSun" w:eastAsia="SimSun" w:hAnsi="SimSun" w:cs="새굴림" w:hint="eastAsia"/>
                <w:sz w:val="21"/>
                <w:szCs w:val="21"/>
                <w:lang w:eastAsia="zh-CN"/>
              </w:rPr>
              <w:t>当事人履行相关行政决定</w:t>
            </w:r>
            <w:r w:rsidRPr="00975DDC">
              <w:rPr>
                <w:rFonts w:ascii="SimSun" w:eastAsia="SimSun" w:hAnsi="SimSun" w:cs="맑은 고딕" w:hint="eastAsia"/>
                <w:sz w:val="21"/>
                <w:szCs w:val="21"/>
                <w:lang w:eastAsia="zh-CN"/>
              </w:rPr>
              <w:t>。</w:t>
            </w:r>
          </w:p>
          <w:p w:rsidR="00C15FF9" w:rsidRPr="00BC539E" w:rsidRDefault="00C15FF9" w:rsidP="00975DDC">
            <w:pPr>
              <w:wordWrap/>
              <w:snapToGrid w:val="0"/>
              <w:spacing w:line="290" w:lineRule="atLeast"/>
              <w:rPr>
                <w:rFonts w:ascii="SimSun" w:eastAsia="SimSun" w:hAnsi="SimSun" w:hint="eastAsia"/>
                <w:spacing w:val="12"/>
                <w:sz w:val="21"/>
                <w:szCs w:val="21"/>
                <w:lang w:eastAsia="zh-CN"/>
              </w:rPr>
            </w:pPr>
            <w:r w:rsidRPr="00975DDC">
              <w:rPr>
                <w:rFonts w:ascii="SimSun" w:eastAsia="SimSun" w:hAnsi="SimSun" w:hint="eastAsia"/>
                <w:sz w:val="21"/>
                <w:szCs w:val="21"/>
                <w:lang w:eastAsia="zh-CN"/>
              </w:rPr>
              <w:t xml:space="preserve">　　</w:t>
            </w:r>
            <w:r w:rsidRPr="00BC539E">
              <w:rPr>
                <w:rFonts w:ascii="SimSun" w:eastAsia="SimSun" w:hAnsi="SimSun" w:cs="바탕" w:hint="eastAsia"/>
                <w:b/>
                <w:spacing w:val="12"/>
                <w:sz w:val="21"/>
                <w:szCs w:val="21"/>
                <w:lang w:eastAsia="zh-CN"/>
              </w:rPr>
              <w:t>第四十四</w:t>
            </w:r>
            <w:r w:rsidRPr="00BC539E">
              <w:rPr>
                <w:rFonts w:ascii="SimSun" w:eastAsia="SimSun" w:hAnsi="SimSun" w:cs="새굴림" w:hint="eastAsia"/>
                <w:b/>
                <w:spacing w:val="12"/>
                <w:sz w:val="21"/>
                <w:szCs w:val="21"/>
                <w:lang w:eastAsia="zh-CN"/>
              </w:rPr>
              <w:t>条</w:t>
            </w:r>
            <w:r w:rsidRPr="00BC539E">
              <w:rPr>
                <w:rFonts w:ascii="SimSun" w:eastAsia="SimSun" w:hAnsi="SimSun" w:hint="eastAsia"/>
                <w:spacing w:val="12"/>
                <w:sz w:val="21"/>
                <w:szCs w:val="21"/>
                <w:lang w:eastAsia="zh-CN"/>
              </w:rPr>
              <w:t xml:space="preserve">　</w:t>
            </w:r>
            <w:r w:rsidRPr="00BC539E">
              <w:rPr>
                <w:rFonts w:ascii="SimSun" w:eastAsia="SimSun" w:hAnsi="SimSun" w:cs="새굴림" w:hint="eastAsia"/>
                <w:spacing w:val="12"/>
                <w:sz w:val="21"/>
                <w:szCs w:val="21"/>
                <w:lang w:eastAsia="zh-CN"/>
              </w:rPr>
              <w:t>对违法的建筑物</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构筑物</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设施等需要强制拆除的</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应当由行政机关予以公告</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限期</w:t>
            </w:r>
            <w:r w:rsidRPr="00BC539E">
              <w:rPr>
                <w:rFonts w:ascii="SimSun" w:eastAsia="SimSun" w:hAnsi="SimSun" w:cs="새굴림" w:hint="eastAsia"/>
                <w:spacing w:val="12"/>
                <w:sz w:val="21"/>
                <w:szCs w:val="21"/>
                <w:lang w:eastAsia="zh-CN"/>
              </w:rPr>
              <w:t>当事人自行拆除</w:t>
            </w:r>
            <w:r w:rsidRPr="00BC539E">
              <w:rPr>
                <w:rFonts w:ascii="SimSun" w:eastAsia="SimSun" w:hAnsi="SimSun" w:cs="맑은 고딕" w:hint="eastAsia"/>
                <w:spacing w:val="12"/>
                <w:sz w:val="21"/>
                <w:szCs w:val="21"/>
                <w:lang w:eastAsia="zh-CN"/>
              </w:rPr>
              <w:t>。</w:t>
            </w:r>
            <w:r w:rsidRPr="00BC539E">
              <w:rPr>
                <w:rFonts w:ascii="SimSun" w:eastAsia="SimSun" w:hAnsi="SimSun" w:cs="새굴림" w:hint="eastAsia"/>
                <w:spacing w:val="12"/>
                <w:sz w:val="21"/>
                <w:szCs w:val="21"/>
                <w:lang w:eastAsia="zh-CN"/>
              </w:rPr>
              <w:t>当事人在法定期限内不申请行政复议或者提起行政诉讼</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又不拆除的</w:t>
            </w:r>
            <w:r w:rsidRPr="00BC539E">
              <w:rPr>
                <w:rFonts w:ascii="SimSun" w:eastAsia="SimSun" w:hAnsi="SimSun" w:cs="맑은 고딕" w:hint="eastAsia"/>
                <w:spacing w:val="12"/>
                <w:sz w:val="21"/>
                <w:szCs w:val="21"/>
                <w:lang w:eastAsia="zh-CN"/>
              </w:rPr>
              <w:t>，</w:t>
            </w:r>
            <w:r w:rsidRPr="00BC539E">
              <w:rPr>
                <w:rFonts w:ascii="SimSun" w:eastAsia="SimSun" w:hAnsi="SimSun" w:cs="바탕" w:hint="eastAsia"/>
                <w:spacing w:val="12"/>
                <w:sz w:val="21"/>
                <w:szCs w:val="21"/>
                <w:lang w:eastAsia="zh-CN"/>
              </w:rPr>
              <w:t>行政机</w:t>
            </w:r>
            <w:r w:rsidRPr="00BC539E">
              <w:rPr>
                <w:rFonts w:ascii="SimSun" w:eastAsia="SimSun" w:hAnsi="SimSun" w:cs="새굴림" w:hint="eastAsia"/>
                <w:spacing w:val="12"/>
                <w:sz w:val="21"/>
                <w:szCs w:val="21"/>
                <w:lang w:eastAsia="zh-CN"/>
              </w:rPr>
              <w:t>关可以依法强制拆除</w:t>
            </w:r>
            <w:r w:rsidRPr="00BC539E">
              <w:rPr>
                <w:rFonts w:ascii="SimSun" w:eastAsia="SimSun" w:hAnsi="SimSun" w:cs="맑은 고딕" w:hint="eastAsia"/>
                <w:spacing w:val="12"/>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第二</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金</w:t>
            </w:r>
            <w:r w:rsidRPr="00975DDC">
              <w:rPr>
                <w:rFonts w:ascii="SimSun" w:eastAsia="SimSun" w:hAnsi="SimSun" w:cs="새굴림" w:hint="eastAsia"/>
                <w:b/>
                <w:sz w:val="21"/>
                <w:szCs w:val="21"/>
                <w:lang w:eastAsia="zh-CN"/>
              </w:rPr>
              <w:t>钱给付义务的执行</w:t>
            </w:r>
          </w:p>
          <w:p w:rsidR="00C15FF9" w:rsidRPr="00943F63" w:rsidRDefault="00C15FF9" w:rsidP="00975DDC">
            <w:pPr>
              <w:wordWrap/>
              <w:snapToGrid w:val="0"/>
              <w:spacing w:line="290" w:lineRule="atLeast"/>
              <w:rPr>
                <w:rFonts w:ascii="SimSun" w:eastAsia="SimSun" w:hAnsi="SimSun"/>
                <w:spacing w:val="16"/>
                <w:sz w:val="21"/>
                <w:szCs w:val="21"/>
                <w:lang w:eastAsia="zh-CN"/>
              </w:rPr>
            </w:pPr>
            <w:r w:rsidRPr="00975DDC">
              <w:rPr>
                <w:rFonts w:ascii="SimSun" w:eastAsia="SimSun" w:hAnsi="SimSun" w:hint="eastAsia"/>
                <w:sz w:val="21"/>
                <w:szCs w:val="21"/>
                <w:lang w:eastAsia="zh-CN"/>
              </w:rPr>
              <w:t xml:space="preserve">　　</w:t>
            </w:r>
            <w:r w:rsidRPr="00943F63">
              <w:rPr>
                <w:rFonts w:ascii="SimSun" w:eastAsia="SimSun" w:hAnsi="SimSun" w:cs="바탕" w:hint="eastAsia"/>
                <w:b/>
                <w:spacing w:val="16"/>
                <w:sz w:val="21"/>
                <w:szCs w:val="21"/>
                <w:lang w:eastAsia="zh-CN"/>
              </w:rPr>
              <w:t>第四十五</w:t>
            </w:r>
            <w:r w:rsidRPr="00943F63">
              <w:rPr>
                <w:rFonts w:ascii="SimSun" w:eastAsia="SimSun" w:hAnsi="SimSun" w:cs="새굴림" w:hint="eastAsia"/>
                <w:b/>
                <w:spacing w:val="16"/>
                <w:sz w:val="21"/>
                <w:szCs w:val="21"/>
                <w:lang w:eastAsia="zh-CN"/>
              </w:rPr>
              <w:t>条</w:t>
            </w:r>
            <w:r w:rsidRPr="00943F63">
              <w:rPr>
                <w:rFonts w:ascii="SimSun" w:eastAsia="SimSun" w:hAnsi="SimSun" w:hint="eastAsia"/>
                <w:spacing w:val="16"/>
                <w:sz w:val="21"/>
                <w:szCs w:val="21"/>
                <w:lang w:eastAsia="zh-CN"/>
              </w:rPr>
              <w:t xml:space="preserve">　</w:t>
            </w:r>
            <w:r w:rsidRPr="00943F63">
              <w:rPr>
                <w:rFonts w:ascii="SimSun" w:eastAsia="SimSun" w:hAnsi="SimSun" w:cs="바탕" w:hint="eastAsia"/>
                <w:spacing w:val="16"/>
                <w:sz w:val="21"/>
                <w:szCs w:val="21"/>
                <w:lang w:eastAsia="zh-CN"/>
              </w:rPr>
              <w:t>行政机</w:t>
            </w:r>
            <w:r w:rsidRPr="00943F63">
              <w:rPr>
                <w:rFonts w:ascii="SimSun" w:eastAsia="SimSun" w:hAnsi="SimSun" w:cs="새굴림" w:hint="eastAsia"/>
                <w:spacing w:val="16"/>
                <w:sz w:val="21"/>
                <w:szCs w:val="21"/>
                <w:lang w:eastAsia="zh-CN"/>
              </w:rPr>
              <w:t>关依法作出金钱给付义务的行政决定</w:t>
            </w:r>
            <w:r w:rsidRPr="00943F63">
              <w:rPr>
                <w:rFonts w:ascii="SimSun" w:eastAsia="SimSun" w:hAnsi="SimSun" w:cs="맑은 고딕" w:hint="eastAsia"/>
                <w:spacing w:val="16"/>
                <w:sz w:val="21"/>
                <w:szCs w:val="21"/>
                <w:lang w:eastAsia="zh-CN"/>
              </w:rPr>
              <w:t>，</w:t>
            </w:r>
            <w:r w:rsidRPr="00943F63">
              <w:rPr>
                <w:rFonts w:ascii="SimSun" w:eastAsia="SimSun" w:hAnsi="SimSun" w:cs="새굴림" w:hint="eastAsia"/>
                <w:spacing w:val="16"/>
                <w:sz w:val="21"/>
                <w:szCs w:val="21"/>
                <w:lang w:eastAsia="zh-CN"/>
              </w:rPr>
              <w:t>当事人逾期不履行的</w:t>
            </w:r>
            <w:r w:rsidRPr="00943F63">
              <w:rPr>
                <w:rFonts w:ascii="SimSun" w:eastAsia="SimSun" w:hAnsi="SimSun" w:cs="맑은 고딕" w:hint="eastAsia"/>
                <w:spacing w:val="16"/>
                <w:sz w:val="21"/>
                <w:szCs w:val="21"/>
                <w:lang w:eastAsia="zh-CN"/>
              </w:rPr>
              <w:t>，</w:t>
            </w:r>
            <w:r w:rsidRPr="00943F63">
              <w:rPr>
                <w:rFonts w:ascii="SimSun" w:eastAsia="SimSun" w:hAnsi="SimSun" w:cs="바탕" w:hint="eastAsia"/>
                <w:spacing w:val="16"/>
                <w:sz w:val="21"/>
                <w:szCs w:val="21"/>
                <w:lang w:eastAsia="zh-CN"/>
              </w:rPr>
              <w:t>行政机</w:t>
            </w:r>
            <w:r w:rsidRPr="00943F63">
              <w:rPr>
                <w:rFonts w:ascii="SimSun" w:eastAsia="SimSun" w:hAnsi="SimSun" w:cs="새굴림" w:hint="eastAsia"/>
                <w:spacing w:val="16"/>
                <w:sz w:val="21"/>
                <w:szCs w:val="21"/>
                <w:lang w:eastAsia="zh-CN"/>
              </w:rPr>
              <w:t>关可以依法加处罚款或者滞纳金</w:t>
            </w:r>
            <w:r w:rsidRPr="00943F63">
              <w:rPr>
                <w:rFonts w:ascii="SimSun" w:eastAsia="SimSun" w:hAnsi="SimSun" w:cs="맑은 고딕" w:hint="eastAsia"/>
                <w:spacing w:val="16"/>
                <w:sz w:val="21"/>
                <w:szCs w:val="21"/>
                <w:lang w:eastAsia="zh-CN"/>
              </w:rPr>
              <w:t>。</w:t>
            </w:r>
            <w:r w:rsidRPr="00943F63">
              <w:rPr>
                <w:rFonts w:ascii="SimSun" w:eastAsia="SimSun" w:hAnsi="SimSun" w:cs="바탕" w:hint="eastAsia"/>
                <w:spacing w:val="16"/>
                <w:sz w:val="21"/>
                <w:szCs w:val="21"/>
                <w:lang w:eastAsia="zh-CN"/>
              </w:rPr>
              <w:t>加</w:t>
            </w:r>
            <w:r w:rsidRPr="00943F63">
              <w:rPr>
                <w:rFonts w:ascii="SimSun" w:eastAsia="SimSun" w:hAnsi="SimSun" w:cs="새굴림" w:hint="eastAsia"/>
                <w:spacing w:val="16"/>
                <w:sz w:val="21"/>
                <w:szCs w:val="21"/>
                <w:lang w:eastAsia="zh-CN"/>
              </w:rPr>
              <w:t>处罚款或者滞纳金的标准应当告知当事人</w:t>
            </w:r>
            <w:r w:rsidRPr="00943F63">
              <w:rPr>
                <w:rFonts w:ascii="SimSun" w:eastAsia="SimSun" w:hAnsi="SimSun" w:cs="맑은 고딕" w:hint="eastAsia"/>
                <w:spacing w:val="1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加</w:t>
            </w:r>
            <w:r w:rsidRPr="00975DDC">
              <w:rPr>
                <w:rFonts w:ascii="SimSun" w:eastAsia="SimSun" w:hAnsi="SimSun" w:cs="새굴림" w:hint="eastAsia"/>
                <w:sz w:val="21"/>
                <w:szCs w:val="21"/>
                <w:lang w:eastAsia="zh-CN"/>
              </w:rPr>
              <w:t>处罚款或者滞纳金的数额不得超出金钱给付义务的数额</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第四十六</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关依照本法第四十五条规定实施加处罚款或者滞纳金超过三十日</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经催告当事人仍不履行的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具有行政强制</w:t>
            </w:r>
            <w:r w:rsidRPr="00975DDC">
              <w:rPr>
                <w:rFonts w:ascii="SimSun" w:eastAsia="SimSun" w:hAnsi="SimSun" w:cs="새굴림" w:hint="eastAsia"/>
                <w:sz w:val="21"/>
                <w:szCs w:val="21"/>
                <w:lang w:eastAsia="zh-CN"/>
              </w:rPr>
              <w:t>执行权的行政机关可以强制执行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关实施强制执行前</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需要采取</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冻结措施的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依照本法第三章</w:t>
            </w:r>
            <w:r w:rsidRPr="00975DDC">
              <w:rPr>
                <w:rFonts w:ascii="SimSun" w:eastAsia="SimSun" w:hAnsi="SimSun" w:cs="새굴림" w:hint="eastAsia"/>
                <w:sz w:val="21"/>
                <w:szCs w:val="21"/>
                <w:lang w:eastAsia="zh-CN"/>
              </w:rPr>
              <w:t>规定办理</w:t>
            </w:r>
            <w:r w:rsidRPr="00975DDC">
              <w:rPr>
                <w:rFonts w:ascii="SimSun" w:eastAsia="SimSun" w:hAnsi="SimSun" w:cs="맑은 고딕" w:hint="eastAsia"/>
                <w:sz w:val="21"/>
                <w:szCs w:val="21"/>
                <w:lang w:eastAsia="zh-CN"/>
              </w:rPr>
              <w:t>。</w:t>
            </w:r>
          </w:p>
          <w:p w:rsidR="00C15FF9" w:rsidRPr="00943F63" w:rsidRDefault="00C15FF9" w:rsidP="00975DDC">
            <w:pPr>
              <w:wordWrap/>
              <w:snapToGrid w:val="0"/>
              <w:spacing w:line="290" w:lineRule="atLeast"/>
              <w:rPr>
                <w:rFonts w:ascii="SimSun" w:eastAsia="SimSun" w:hAnsi="SimSun"/>
                <w:spacing w:val="8"/>
                <w:sz w:val="21"/>
                <w:szCs w:val="21"/>
                <w:lang w:eastAsia="zh-CN"/>
              </w:rPr>
            </w:pPr>
            <w:r w:rsidRPr="00975DDC">
              <w:rPr>
                <w:rFonts w:ascii="SimSun" w:eastAsia="SimSun" w:hAnsi="SimSun" w:hint="eastAsia"/>
                <w:sz w:val="21"/>
                <w:szCs w:val="21"/>
                <w:lang w:eastAsia="zh-CN"/>
              </w:rPr>
              <w:t xml:space="preserve">　　</w:t>
            </w:r>
            <w:r w:rsidRPr="00943F63">
              <w:rPr>
                <w:rFonts w:ascii="SimSun" w:eastAsia="SimSun" w:hAnsi="SimSun" w:cs="새굴림" w:hint="eastAsia"/>
                <w:spacing w:val="8"/>
                <w:sz w:val="21"/>
                <w:szCs w:val="21"/>
                <w:lang w:eastAsia="zh-CN"/>
              </w:rPr>
              <w:t>没有行政强制执行权的行政机关应当申请人民法院强制执行</w:t>
            </w:r>
            <w:r w:rsidRPr="00943F63">
              <w:rPr>
                <w:rFonts w:ascii="SimSun" w:eastAsia="SimSun" w:hAnsi="SimSun" w:cs="맑은 고딕" w:hint="eastAsia"/>
                <w:spacing w:val="8"/>
                <w:sz w:val="21"/>
                <w:szCs w:val="21"/>
                <w:lang w:eastAsia="zh-CN"/>
              </w:rPr>
              <w:t>。</w:t>
            </w:r>
            <w:r w:rsidRPr="00943F63">
              <w:rPr>
                <w:rFonts w:ascii="SimSun" w:eastAsia="SimSun" w:hAnsi="SimSun" w:cs="바탕" w:hint="eastAsia"/>
                <w:spacing w:val="8"/>
                <w:sz w:val="21"/>
                <w:szCs w:val="21"/>
                <w:lang w:eastAsia="zh-CN"/>
              </w:rPr>
              <w:t>但是</w:t>
            </w:r>
            <w:r w:rsidRPr="00943F63">
              <w:rPr>
                <w:rFonts w:ascii="SimSun" w:eastAsia="SimSun" w:hAnsi="SimSun" w:cs="맑은 고딕" w:hint="eastAsia"/>
                <w:spacing w:val="8"/>
                <w:sz w:val="21"/>
                <w:szCs w:val="21"/>
                <w:lang w:eastAsia="zh-CN"/>
              </w:rPr>
              <w:t>，</w:t>
            </w:r>
            <w:r w:rsidRPr="00943F63">
              <w:rPr>
                <w:rFonts w:ascii="SimSun" w:eastAsia="SimSun" w:hAnsi="SimSun" w:cs="새굴림" w:hint="eastAsia"/>
                <w:spacing w:val="8"/>
                <w:sz w:val="21"/>
                <w:szCs w:val="21"/>
                <w:lang w:eastAsia="zh-CN"/>
              </w:rPr>
              <w:t>当事人在法定期限内不申请行政复议或者提起行政诉讼</w:t>
            </w:r>
            <w:r w:rsidRPr="00943F63">
              <w:rPr>
                <w:rFonts w:ascii="SimSun" w:eastAsia="SimSun" w:hAnsi="SimSun" w:cs="맑은 고딕" w:hint="eastAsia"/>
                <w:spacing w:val="8"/>
                <w:sz w:val="21"/>
                <w:szCs w:val="21"/>
                <w:lang w:eastAsia="zh-CN"/>
              </w:rPr>
              <w:t>，</w:t>
            </w:r>
            <w:r w:rsidRPr="00943F63">
              <w:rPr>
                <w:rFonts w:ascii="SimSun" w:eastAsia="SimSun" w:hAnsi="SimSun" w:cs="새굴림" w:hint="eastAsia"/>
                <w:spacing w:val="8"/>
                <w:sz w:val="21"/>
                <w:szCs w:val="21"/>
                <w:lang w:eastAsia="zh-CN"/>
              </w:rPr>
              <w:t>经催告仍不履行的</w:t>
            </w:r>
            <w:r w:rsidRPr="00943F63">
              <w:rPr>
                <w:rFonts w:ascii="SimSun" w:eastAsia="SimSun" w:hAnsi="SimSun" w:cs="맑은 고딕" w:hint="eastAsia"/>
                <w:spacing w:val="8"/>
                <w:sz w:val="21"/>
                <w:szCs w:val="21"/>
                <w:lang w:eastAsia="zh-CN"/>
              </w:rPr>
              <w:t>，</w:t>
            </w:r>
            <w:r w:rsidRPr="00943F63">
              <w:rPr>
                <w:rFonts w:ascii="SimSun" w:eastAsia="SimSun" w:hAnsi="SimSun" w:cs="바탕" w:hint="eastAsia"/>
                <w:spacing w:val="8"/>
                <w:sz w:val="21"/>
                <w:szCs w:val="21"/>
                <w:lang w:eastAsia="zh-CN"/>
              </w:rPr>
              <w:t>在</w:t>
            </w:r>
            <w:r w:rsidRPr="00943F63">
              <w:rPr>
                <w:rFonts w:ascii="SimSun" w:eastAsia="SimSun" w:hAnsi="SimSun" w:cs="새굴림" w:hint="eastAsia"/>
                <w:spacing w:val="8"/>
                <w:sz w:val="21"/>
                <w:szCs w:val="21"/>
                <w:lang w:eastAsia="zh-CN"/>
              </w:rPr>
              <w:t>实施行政管理过程中已经采取查封</w:t>
            </w:r>
            <w:r w:rsidRPr="00943F63">
              <w:rPr>
                <w:rFonts w:ascii="SimSun" w:eastAsia="SimSun" w:hAnsi="SimSun" w:cs="맑은 고딕" w:hint="eastAsia"/>
                <w:spacing w:val="8"/>
                <w:sz w:val="21"/>
                <w:szCs w:val="21"/>
                <w:lang w:eastAsia="zh-CN"/>
              </w:rPr>
              <w:t>、</w:t>
            </w:r>
            <w:r w:rsidRPr="00943F63">
              <w:rPr>
                <w:rFonts w:ascii="SimSun" w:eastAsia="SimSun" w:hAnsi="SimSun" w:cs="바탕" w:hint="eastAsia"/>
                <w:spacing w:val="8"/>
                <w:sz w:val="21"/>
                <w:szCs w:val="21"/>
                <w:lang w:eastAsia="zh-CN"/>
              </w:rPr>
              <w:t>扣押措施的行政机</w:t>
            </w:r>
            <w:r w:rsidRPr="00943F63">
              <w:rPr>
                <w:rFonts w:ascii="SimSun" w:eastAsia="SimSun" w:hAnsi="SimSun" w:cs="새굴림" w:hint="eastAsia"/>
                <w:spacing w:val="8"/>
                <w:sz w:val="21"/>
                <w:szCs w:val="21"/>
                <w:lang w:eastAsia="zh-CN"/>
              </w:rPr>
              <w:t>关</w:t>
            </w:r>
            <w:r w:rsidRPr="00943F63">
              <w:rPr>
                <w:rFonts w:ascii="SimSun" w:eastAsia="SimSun" w:hAnsi="SimSun" w:cs="맑은 고딕" w:hint="eastAsia"/>
                <w:spacing w:val="8"/>
                <w:sz w:val="21"/>
                <w:szCs w:val="21"/>
                <w:lang w:eastAsia="zh-CN"/>
              </w:rPr>
              <w:t>，</w:t>
            </w:r>
            <w:r w:rsidRPr="00943F63">
              <w:rPr>
                <w:rFonts w:ascii="SimSun" w:eastAsia="SimSun" w:hAnsi="SimSun" w:cs="바탕" w:hint="eastAsia"/>
                <w:spacing w:val="8"/>
                <w:sz w:val="21"/>
                <w:szCs w:val="21"/>
                <w:lang w:eastAsia="zh-CN"/>
              </w:rPr>
              <w:t>可以</w:t>
            </w:r>
            <w:r w:rsidRPr="00943F63">
              <w:rPr>
                <w:rFonts w:ascii="SimSun" w:eastAsia="SimSun" w:hAnsi="SimSun" w:cs="새굴림" w:hint="eastAsia"/>
                <w:spacing w:val="8"/>
                <w:sz w:val="21"/>
                <w:szCs w:val="21"/>
                <w:lang w:eastAsia="zh-CN"/>
              </w:rPr>
              <w:t>将查封</w:t>
            </w:r>
            <w:r w:rsidRPr="00943F63">
              <w:rPr>
                <w:rFonts w:ascii="SimSun" w:eastAsia="SimSun" w:hAnsi="SimSun" w:cs="맑은 고딕" w:hint="eastAsia"/>
                <w:spacing w:val="8"/>
                <w:sz w:val="21"/>
                <w:szCs w:val="21"/>
                <w:lang w:eastAsia="zh-CN"/>
              </w:rPr>
              <w:t>、</w:t>
            </w:r>
            <w:r w:rsidRPr="00943F63">
              <w:rPr>
                <w:rFonts w:ascii="SimSun" w:eastAsia="SimSun" w:hAnsi="SimSun" w:cs="바탕" w:hint="eastAsia"/>
                <w:spacing w:val="8"/>
                <w:sz w:val="21"/>
                <w:szCs w:val="21"/>
                <w:lang w:eastAsia="zh-CN"/>
              </w:rPr>
              <w:t>扣押的</w:t>
            </w:r>
            <w:r w:rsidRPr="00943F63">
              <w:rPr>
                <w:rFonts w:ascii="SimSun" w:eastAsia="SimSun" w:hAnsi="SimSun" w:cs="새굴림" w:hint="eastAsia"/>
                <w:spacing w:val="8"/>
                <w:sz w:val="21"/>
                <w:szCs w:val="21"/>
                <w:lang w:eastAsia="zh-CN"/>
              </w:rPr>
              <w:t>财物依法拍卖抵缴罚款</w:t>
            </w:r>
            <w:r w:rsidRPr="00943F63">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划拨存款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汇款应当由法律规定的行政机关决定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并书面通知金融机构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构接</w:t>
            </w:r>
            <w:r w:rsidRPr="00975DDC">
              <w:rPr>
                <w:rFonts w:ascii="SimSun" w:eastAsia="SimSun" w:hAnsi="SimSun" w:cs="바탕" w:hint="eastAsia"/>
                <w:sz w:val="21"/>
                <w:szCs w:val="21"/>
                <w:lang w:eastAsia="zh-CN"/>
              </w:rPr>
              <w:t>到行政机</w:t>
            </w:r>
            <w:r w:rsidRPr="00975DDC">
              <w:rPr>
                <w:rFonts w:ascii="SimSun" w:eastAsia="SimSun" w:hAnsi="SimSun" w:cs="새굴림" w:hint="eastAsia"/>
                <w:sz w:val="21"/>
                <w:szCs w:val="21"/>
                <w:lang w:eastAsia="zh-CN"/>
              </w:rPr>
              <w:t>关依法作出划拨存款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汇款的决定后</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应当立即划拨</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새굴림" w:hint="eastAsia"/>
                <w:sz w:val="21"/>
                <w:szCs w:val="21"/>
                <w:lang w:eastAsia="zh-CN"/>
              </w:rPr>
              <w:t>规定以外的行政机关或者组织</w:t>
            </w:r>
            <w:r w:rsidRPr="00975DDC">
              <w:rPr>
                <w:rFonts w:ascii="SimSun" w:eastAsia="SimSun" w:hAnsi="SimSun" w:cs="새굴림" w:hint="eastAsia"/>
                <w:sz w:val="21"/>
                <w:szCs w:val="21"/>
                <w:lang w:eastAsia="zh-CN"/>
              </w:rPr>
              <w:lastRenderedPageBreak/>
              <w:t>要求划拨当事人存款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构应当拒绝</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依法拍</w:t>
            </w:r>
            <w:r w:rsidRPr="00975DDC">
              <w:rPr>
                <w:rFonts w:ascii="SimSun" w:eastAsia="SimSun" w:hAnsi="SimSun" w:cs="새굴림" w:hint="eastAsia"/>
                <w:sz w:val="21"/>
                <w:szCs w:val="21"/>
                <w:lang w:eastAsia="zh-CN"/>
              </w:rPr>
              <w:t>卖财物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由行政机</w:t>
            </w:r>
            <w:r w:rsidRPr="00975DDC">
              <w:rPr>
                <w:rFonts w:ascii="SimSun" w:eastAsia="SimSun" w:hAnsi="SimSun" w:cs="새굴림" w:hint="eastAsia"/>
                <w:sz w:val="21"/>
                <w:szCs w:val="21"/>
                <w:lang w:eastAsia="zh-CN"/>
              </w:rPr>
              <w:t>关委托拍卖机构依照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华人民共和国拍卖法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的</w:t>
            </w:r>
            <w:r w:rsidRPr="00975DDC">
              <w:rPr>
                <w:rFonts w:ascii="SimSun" w:eastAsia="SimSun" w:hAnsi="SimSun" w:cs="새굴림" w:hint="eastAsia"/>
                <w:sz w:val="21"/>
                <w:szCs w:val="21"/>
                <w:lang w:eastAsia="zh-CN"/>
              </w:rPr>
              <w:t>规定办理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第四十九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划拨的存款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汇款以及拍卖和依法处理所得的款项应当上缴国库或者划入财政专户</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任何行政机</w:t>
            </w:r>
            <w:r w:rsidRPr="00975DDC">
              <w:rPr>
                <w:rFonts w:ascii="SimSun" w:eastAsia="SimSun" w:hAnsi="SimSun" w:cs="새굴림" w:hint="eastAsia"/>
                <w:sz w:val="21"/>
                <w:szCs w:val="21"/>
                <w:lang w:eastAsia="zh-CN"/>
              </w:rPr>
              <w:t>关或者个人不得以任何形式截留</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私分或者</w:t>
            </w:r>
            <w:r w:rsidRPr="00975DDC">
              <w:rPr>
                <w:rFonts w:ascii="SimSun" w:eastAsia="SimSun" w:hAnsi="SimSun" w:cs="새굴림" w:hint="eastAsia"/>
                <w:sz w:val="21"/>
                <w:szCs w:val="21"/>
                <w:lang w:eastAsia="zh-CN"/>
              </w:rPr>
              <w:t>变相私分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第三</w:t>
            </w:r>
            <w:r w:rsidRPr="00975DDC">
              <w:rPr>
                <w:rFonts w:ascii="SimSun" w:eastAsia="SimSun" w:hAnsi="SimSun" w:cs="새굴림" w:hint="eastAsia"/>
                <w:b/>
                <w:sz w:val="21"/>
                <w:szCs w:val="21"/>
                <w:lang w:eastAsia="zh-CN"/>
              </w:rPr>
              <w:t>节</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代履行</w:t>
            </w:r>
          </w:p>
          <w:p w:rsidR="00C15FF9" w:rsidRPr="007D1990" w:rsidRDefault="00C15FF9" w:rsidP="00975DDC">
            <w:pPr>
              <w:wordWrap/>
              <w:snapToGrid w:val="0"/>
              <w:spacing w:line="290" w:lineRule="atLeast"/>
              <w:rPr>
                <w:rFonts w:ascii="SimSun" w:eastAsia="SimSun" w:hAnsi="SimSun"/>
                <w:spacing w:val="20"/>
                <w:sz w:val="21"/>
                <w:szCs w:val="21"/>
                <w:lang w:eastAsia="zh-CN"/>
              </w:rPr>
            </w:pPr>
            <w:r w:rsidRPr="00975DDC">
              <w:rPr>
                <w:rFonts w:ascii="SimSun" w:eastAsia="SimSun" w:hAnsi="SimSun" w:hint="eastAsia"/>
                <w:sz w:val="21"/>
                <w:szCs w:val="21"/>
                <w:lang w:eastAsia="zh-CN"/>
              </w:rPr>
              <w:t xml:space="preserve">　　</w:t>
            </w:r>
            <w:r w:rsidRPr="007D1990">
              <w:rPr>
                <w:rFonts w:ascii="SimSun" w:eastAsia="SimSun" w:hAnsi="SimSun" w:cs="바탕" w:hint="eastAsia"/>
                <w:b/>
                <w:spacing w:val="20"/>
                <w:sz w:val="21"/>
                <w:szCs w:val="21"/>
                <w:lang w:eastAsia="zh-CN"/>
              </w:rPr>
              <w:t>第五十</w:t>
            </w:r>
            <w:r w:rsidRPr="007D1990">
              <w:rPr>
                <w:rFonts w:ascii="SimSun" w:eastAsia="SimSun" w:hAnsi="SimSun" w:cs="새굴림" w:hint="eastAsia"/>
                <w:b/>
                <w:spacing w:val="20"/>
                <w:sz w:val="21"/>
                <w:szCs w:val="21"/>
                <w:lang w:eastAsia="zh-CN"/>
              </w:rPr>
              <w:t>条</w:t>
            </w:r>
            <w:r w:rsidRPr="007D1990">
              <w:rPr>
                <w:rFonts w:ascii="SimSun" w:eastAsia="SimSun" w:hAnsi="SimSun" w:hint="eastAsia"/>
                <w:spacing w:val="20"/>
                <w:sz w:val="21"/>
                <w:szCs w:val="21"/>
                <w:lang w:eastAsia="zh-CN"/>
              </w:rPr>
              <w:t xml:space="preserve">　</w:t>
            </w:r>
            <w:r w:rsidRPr="007D1990">
              <w:rPr>
                <w:rFonts w:ascii="SimSun" w:eastAsia="SimSun" w:hAnsi="SimSun" w:cs="바탕" w:hint="eastAsia"/>
                <w:spacing w:val="20"/>
                <w:sz w:val="21"/>
                <w:szCs w:val="21"/>
                <w:lang w:eastAsia="zh-CN"/>
              </w:rPr>
              <w:t>行政机</w:t>
            </w:r>
            <w:r w:rsidRPr="007D1990">
              <w:rPr>
                <w:rFonts w:ascii="SimSun" w:eastAsia="SimSun" w:hAnsi="SimSun" w:cs="새굴림" w:hint="eastAsia"/>
                <w:spacing w:val="20"/>
                <w:sz w:val="21"/>
                <w:szCs w:val="21"/>
                <w:lang w:eastAsia="zh-CN"/>
              </w:rPr>
              <w:t>关依法作出要求当事人履行排除妨碍</w:t>
            </w:r>
            <w:r w:rsidRPr="007D1990">
              <w:rPr>
                <w:rFonts w:ascii="SimSun" w:eastAsia="SimSun" w:hAnsi="SimSun" w:cs="맑은 고딕" w:hint="eastAsia"/>
                <w:spacing w:val="20"/>
                <w:sz w:val="21"/>
                <w:szCs w:val="21"/>
                <w:lang w:eastAsia="zh-CN"/>
              </w:rPr>
              <w:t>、</w:t>
            </w:r>
            <w:r w:rsidRPr="007D1990">
              <w:rPr>
                <w:rFonts w:ascii="SimSun" w:eastAsia="SimSun" w:hAnsi="SimSun" w:cs="바탕" w:hint="eastAsia"/>
                <w:spacing w:val="20"/>
                <w:sz w:val="21"/>
                <w:szCs w:val="21"/>
                <w:lang w:eastAsia="zh-CN"/>
              </w:rPr>
              <w:t>恢</w:t>
            </w:r>
            <w:r w:rsidRPr="007D1990">
              <w:rPr>
                <w:rFonts w:ascii="SimSun" w:eastAsia="SimSun" w:hAnsi="SimSun" w:cs="새굴림" w:hint="eastAsia"/>
                <w:spacing w:val="20"/>
                <w:sz w:val="21"/>
                <w:szCs w:val="21"/>
                <w:lang w:eastAsia="zh-CN"/>
              </w:rPr>
              <w:t>复原状等义务的行政决定</w:t>
            </w:r>
            <w:r w:rsidRPr="007D1990">
              <w:rPr>
                <w:rFonts w:ascii="SimSun" w:eastAsia="SimSun" w:hAnsi="SimSun" w:cs="맑은 고딕" w:hint="eastAsia"/>
                <w:spacing w:val="20"/>
                <w:sz w:val="21"/>
                <w:szCs w:val="21"/>
                <w:lang w:eastAsia="zh-CN"/>
              </w:rPr>
              <w:t>，</w:t>
            </w:r>
            <w:r w:rsidRPr="007D1990">
              <w:rPr>
                <w:rFonts w:ascii="SimSun" w:eastAsia="SimSun" w:hAnsi="SimSun" w:cs="새굴림" w:hint="eastAsia"/>
                <w:spacing w:val="20"/>
                <w:sz w:val="21"/>
                <w:szCs w:val="21"/>
                <w:lang w:eastAsia="zh-CN"/>
              </w:rPr>
              <w:t>当事人逾期不履行</w:t>
            </w:r>
            <w:r w:rsidRPr="007D1990">
              <w:rPr>
                <w:rFonts w:ascii="SimSun" w:eastAsia="SimSun" w:hAnsi="SimSun" w:cs="맑은 고딕" w:hint="eastAsia"/>
                <w:spacing w:val="20"/>
                <w:sz w:val="21"/>
                <w:szCs w:val="21"/>
                <w:lang w:eastAsia="zh-CN"/>
              </w:rPr>
              <w:t>，</w:t>
            </w:r>
            <w:r w:rsidRPr="007D1990">
              <w:rPr>
                <w:rFonts w:ascii="SimSun" w:eastAsia="SimSun" w:hAnsi="SimSun" w:cs="새굴림" w:hint="eastAsia"/>
                <w:spacing w:val="20"/>
                <w:sz w:val="21"/>
                <w:szCs w:val="21"/>
                <w:lang w:eastAsia="zh-CN"/>
              </w:rPr>
              <w:t>经催告仍不履</w:t>
            </w:r>
            <w:r w:rsidRPr="007D1990">
              <w:rPr>
                <w:rFonts w:ascii="SimSun" w:eastAsia="SimSun" w:hAnsi="SimSun" w:cs="바탕" w:hint="eastAsia"/>
                <w:spacing w:val="20"/>
                <w:sz w:val="21"/>
                <w:szCs w:val="21"/>
                <w:lang w:eastAsia="zh-CN"/>
              </w:rPr>
              <w:t>行</w:t>
            </w:r>
            <w:r w:rsidRPr="007D1990">
              <w:rPr>
                <w:rFonts w:ascii="SimSun" w:eastAsia="SimSun" w:hAnsi="SimSun" w:cs="맑은 고딕" w:hint="eastAsia"/>
                <w:spacing w:val="20"/>
                <w:sz w:val="21"/>
                <w:szCs w:val="21"/>
                <w:lang w:eastAsia="zh-CN"/>
              </w:rPr>
              <w:t>，</w:t>
            </w:r>
            <w:r w:rsidRPr="007D1990">
              <w:rPr>
                <w:rFonts w:ascii="SimSun" w:eastAsia="SimSun" w:hAnsi="SimSun" w:cs="바탕" w:hint="eastAsia"/>
                <w:spacing w:val="20"/>
                <w:sz w:val="21"/>
                <w:szCs w:val="21"/>
                <w:lang w:eastAsia="zh-CN"/>
              </w:rPr>
              <w:t>其后果已</w:t>
            </w:r>
            <w:r w:rsidRPr="007D1990">
              <w:rPr>
                <w:rFonts w:ascii="SimSun" w:eastAsia="SimSun" w:hAnsi="SimSun" w:cs="새굴림" w:hint="eastAsia"/>
                <w:spacing w:val="20"/>
                <w:sz w:val="21"/>
                <w:szCs w:val="21"/>
                <w:lang w:eastAsia="zh-CN"/>
              </w:rPr>
              <w:t>经或者将危害交通安全</w:t>
            </w:r>
            <w:r w:rsidRPr="007D1990">
              <w:rPr>
                <w:rFonts w:ascii="SimSun" w:eastAsia="SimSun" w:hAnsi="SimSun" w:cs="맑은 고딕" w:hint="eastAsia"/>
                <w:spacing w:val="20"/>
                <w:sz w:val="21"/>
                <w:szCs w:val="21"/>
                <w:lang w:eastAsia="zh-CN"/>
              </w:rPr>
              <w:t>、</w:t>
            </w:r>
            <w:r w:rsidRPr="007D1990">
              <w:rPr>
                <w:rFonts w:ascii="SimSun" w:eastAsia="SimSun" w:hAnsi="SimSun" w:cs="바탕" w:hint="eastAsia"/>
                <w:spacing w:val="20"/>
                <w:sz w:val="21"/>
                <w:szCs w:val="21"/>
                <w:lang w:eastAsia="zh-CN"/>
              </w:rPr>
              <w:t>造成</w:t>
            </w:r>
            <w:r w:rsidRPr="007D1990">
              <w:rPr>
                <w:rFonts w:ascii="SimSun" w:eastAsia="SimSun" w:hAnsi="SimSun" w:cs="새굴림" w:hint="eastAsia"/>
                <w:spacing w:val="20"/>
                <w:sz w:val="21"/>
                <w:szCs w:val="21"/>
                <w:lang w:eastAsia="zh-CN"/>
              </w:rPr>
              <w:t>环境污染或者破坏自然资源的</w:t>
            </w:r>
            <w:r w:rsidRPr="007D1990">
              <w:rPr>
                <w:rFonts w:ascii="SimSun" w:eastAsia="SimSun" w:hAnsi="SimSun" w:cs="맑은 고딕" w:hint="eastAsia"/>
                <w:spacing w:val="20"/>
                <w:sz w:val="21"/>
                <w:szCs w:val="21"/>
                <w:lang w:eastAsia="zh-CN"/>
              </w:rPr>
              <w:t>，</w:t>
            </w:r>
            <w:r w:rsidRPr="007D1990">
              <w:rPr>
                <w:rFonts w:ascii="SimSun" w:eastAsia="SimSun" w:hAnsi="SimSun" w:cs="바탕" w:hint="eastAsia"/>
                <w:spacing w:val="20"/>
                <w:sz w:val="21"/>
                <w:szCs w:val="21"/>
                <w:lang w:eastAsia="zh-CN"/>
              </w:rPr>
              <w:t>行政机</w:t>
            </w:r>
            <w:r w:rsidRPr="007D1990">
              <w:rPr>
                <w:rFonts w:ascii="SimSun" w:eastAsia="SimSun" w:hAnsi="SimSun" w:cs="새굴림" w:hint="eastAsia"/>
                <w:spacing w:val="20"/>
                <w:sz w:val="21"/>
                <w:szCs w:val="21"/>
                <w:lang w:eastAsia="zh-CN"/>
              </w:rPr>
              <w:t>关可以代履行</w:t>
            </w:r>
            <w:r w:rsidRPr="007D1990">
              <w:rPr>
                <w:rFonts w:ascii="SimSun" w:eastAsia="SimSun" w:hAnsi="SimSun" w:cs="맑은 고딕" w:hint="eastAsia"/>
                <w:spacing w:val="20"/>
                <w:sz w:val="21"/>
                <w:szCs w:val="21"/>
                <w:lang w:eastAsia="zh-CN"/>
              </w:rPr>
              <w:t>，</w:t>
            </w:r>
            <w:r w:rsidRPr="007D1990">
              <w:rPr>
                <w:rFonts w:ascii="SimSun" w:eastAsia="SimSun" w:hAnsi="SimSun" w:cs="바탕" w:hint="eastAsia"/>
                <w:spacing w:val="20"/>
                <w:sz w:val="21"/>
                <w:szCs w:val="21"/>
                <w:lang w:eastAsia="zh-CN"/>
              </w:rPr>
              <w:t>或者委托</w:t>
            </w:r>
            <w:r w:rsidRPr="007D1990">
              <w:rPr>
                <w:rFonts w:ascii="SimSun" w:eastAsia="SimSun" w:hAnsi="SimSun" w:cs="새굴림" w:hint="eastAsia"/>
                <w:spacing w:val="20"/>
                <w:sz w:val="21"/>
                <w:szCs w:val="21"/>
                <w:lang w:eastAsia="zh-CN"/>
              </w:rPr>
              <w:t>没有利害关系的第三人代履行</w:t>
            </w:r>
            <w:r w:rsidRPr="007D1990">
              <w:rPr>
                <w:rFonts w:ascii="SimSun" w:eastAsia="SimSun" w:hAnsi="SimSun" w:cs="맑은 고딕" w:hint="eastAsia"/>
                <w:spacing w:val="20"/>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代履行</w:t>
            </w:r>
            <w:r w:rsidRPr="00975DDC">
              <w:rPr>
                <w:rFonts w:ascii="SimSun" w:eastAsia="SimSun" w:hAnsi="SimSun" w:cs="새굴림" w:hint="eastAsia"/>
                <w:sz w:val="21"/>
                <w:szCs w:val="21"/>
                <w:lang w:eastAsia="zh-CN"/>
              </w:rPr>
              <w:t>应当遵守下列规定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代履行前送</w:t>
            </w:r>
            <w:r w:rsidRPr="00975DDC">
              <w:rPr>
                <w:rFonts w:ascii="SimSun" w:eastAsia="SimSun" w:hAnsi="SimSun" w:cs="새굴림" w:hint="eastAsia"/>
                <w:sz w:val="21"/>
                <w:szCs w:val="21"/>
                <w:lang w:eastAsia="zh-CN"/>
              </w:rPr>
              <w:t>达决定书</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w:t>
            </w:r>
            <w:r w:rsidRPr="00975DDC">
              <w:rPr>
                <w:rFonts w:ascii="SimSun" w:eastAsia="SimSun" w:hAnsi="SimSun" w:cs="새굴림" w:hint="eastAsia"/>
                <w:sz w:val="21"/>
                <w:szCs w:val="21"/>
                <w:lang w:eastAsia="zh-CN"/>
              </w:rPr>
              <w:t>决定书应当载明当事人的姓名或者名称</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地址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代履行的理由和依据</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方式和</w:t>
            </w:r>
            <w:r w:rsidRPr="00975DDC">
              <w:rPr>
                <w:rFonts w:ascii="SimSun" w:eastAsia="SimSun" w:hAnsi="SimSun" w:cs="새굴림" w:hint="eastAsia"/>
                <w:sz w:val="21"/>
                <w:szCs w:val="21"/>
                <w:lang w:eastAsia="zh-CN"/>
              </w:rPr>
              <w:t>时间</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标的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费用预算以及代履行人</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spacing w:val="8"/>
                <w:sz w:val="21"/>
                <w:szCs w:val="21"/>
                <w:lang w:eastAsia="zh-CN"/>
              </w:rPr>
            </w:pPr>
            <w:r w:rsidRPr="00975DDC">
              <w:rPr>
                <w:rFonts w:ascii="SimSun" w:eastAsia="SimSun" w:hAnsi="SimSun" w:hint="eastAsia"/>
                <w:sz w:val="21"/>
                <w:szCs w:val="21"/>
                <w:lang w:eastAsia="zh-CN"/>
              </w:rPr>
              <w:t xml:space="preserve">　　</w:t>
            </w:r>
            <w:r w:rsidRPr="007D1990">
              <w:rPr>
                <w:rFonts w:ascii="SimSun" w:eastAsia="SimSun" w:hAnsi="SimSun" w:hint="eastAsia"/>
                <w:spacing w:val="8"/>
                <w:sz w:val="21"/>
                <w:szCs w:val="21"/>
                <w:lang w:eastAsia="zh-CN"/>
              </w:rPr>
              <w:t>（</w:t>
            </w:r>
            <w:r w:rsidRPr="007D1990">
              <w:rPr>
                <w:rFonts w:ascii="SimSun" w:eastAsia="SimSun" w:hAnsi="SimSun" w:cs="바탕" w:hint="eastAsia"/>
                <w:spacing w:val="8"/>
                <w:sz w:val="21"/>
                <w:szCs w:val="21"/>
                <w:lang w:eastAsia="zh-CN"/>
              </w:rPr>
              <w:t>二</w:t>
            </w:r>
            <w:r w:rsidRPr="007D1990">
              <w:rPr>
                <w:rFonts w:ascii="SimSun" w:eastAsia="SimSun" w:hAnsi="SimSun" w:cs="맑은 고딕" w:hint="eastAsia"/>
                <w:spacing w:val="8"/>
                <w:sz w:val="21"/>
                <w:szCs w:val="21"/>
                <w:lang w:eastAsia="zh-CN"/>
              </w:rPr>
              <w:t>）</w:t>
            </w:r>
            <w:r w:rsidRPr="007D1990">
              <w:rPr>
                <w:rFonts w:ascii="SimSun" w:eastAsia="SimSun" w:hAnsi="SimSun" w:cs="바탕" w:hint="eastAsia"/>
                <w:spacing w:val="8"/>
                <w:sz w:val="21"/>
                <w:szCs w:val="21"/>
                <w:lang w:eastAsia="zh-CN"/>
              </w:rPr>
              <w:t>代履行三日前</w:t>
            </w:r>
            <w:r w:rsidRPr="007D1990">
              <w:rPr>
                <w:rFonts w:ascii="SimSun" w:eastAsia="SimSun" w:hAnsi="SimSun" w:cs="맑은 고딕" w:hint="eastAsia"/>
                <w:spacing w:val="8"/>
                <w:sz w:val="21"/>
                <w:szCs w:val="21"/>
                <w:lang w:eastAsia="zh-CN"/>
              </w:rPr>
              <w:t>，</w:t>
            </w:r>
            <w:r w:rsidRPr="007D1990">
              <w:rPr>
                <w:rFonts w:ascii="SimSun" w:eastAsia="SimSun" w:hAnsi="SimSun" w:cs="바탕" w:hint="eastAsia"/>
                <w:spacing w:val="8"/>
                <w:sz w:val="21"/>
                <w:szCs w:val="21"/>
                <w:lang w:eastAsia="zh-CN"/>
              </w:rPr>
              <w:t>催告</w:t>
            </w:r>
            <w:r w:rsidRPr="007D1990">
              <w:rPr>
                <w:rFonts w:ascii="SimSun" w:eastAsia="SimSun" w:hAnsi="SimSun" w:cs="새굴림" w:hint="eastAsia"/>
                <w:spacing w:val="8"/>
                <w:sz w:val="21"/>
                <w:szCs w:val="21"/>
                <w:lang w:eastAsia="zh-CN"/>
              </w:rPr>
              <w:t>当事人履行</w:t>
            </w:r>
            <w:r w:rsidRPr="007D1990">
              <w:rPr>
                <w:rFonts w:ascii="SimSun" w:eastAsia="SimSun" w:hAnsi="SimSun" w:cs="맑은 고딕" w:hint="eastAsia"/>
                <w:spacing w:val="8"/>
                <w:sz w:val="21"/>
                <w:szCs w:val="21"/>
                <w:lang w:eastAsia="zh-CN"/>
              </w:rPr>
              <w:t>，</w:t>
            </w:r>
            <w:r w:rsidRPr="007D1990">
              <w:rPr>
                <w:rFonts w:ascii="SimSun" w:eastAsia="SimSun" w:hAnsi="SimSun" w:cs="새굴림" w:hint="eastAsia"/>
                <w:spacing w:val="8"/>
                <w:sz w:val="21"/>
                <w:szCs w:val="21"/>
                <w:lang w:eastAsia="zh-CN"/>
              </w:rPr>
              <w:t>当事人履行的</w:t>
            </w:r>
            <w:r w:rsidRPr="007D1990">
              <w:rPr>
                <w:rFonts w:ascii="SimSun" w:eastAsia="SimSun" w:hAnsi="SimSun" w:cs="맑은 고딕" w:hint="eastAsia"/>
                <w:spacing w:val="8"/>
                <w:sz w:val="21"/>
                <w:szCs w:val="21"/>
                <w:lang w:eastAsia="zh-CN"/>
              </w:rPr>
              <w:t>，</w:t>
            </w:r>
            <w:r w:rsidRPr="007D1990">
              <w:rPr>
                <w:rFonts w:ascii="SimSun" w:eastAsia="SimSun" w:hAnsi="SimSun" w:cs="바탕" w:hint="eastAsia"/>
                <w:spacing w:val="8"/>
                <w:sz w:val="21"/>
                <w:szCs w:val="21"/>
                <w:lang w:eastAsia="zh-CN"/>
              </w:rPr>
              <w:t>停止代履行</w:t>
            </w:r>
            <w:r w:rsidRPr="007D1990">
              <w:rPr>
                <w:rFonts w:ascii="SimSun" w:eastAsia="SimSun" w:hAnsi="SimSun" w:cs="맑은 고딕" w:hint="eastAsia"/>
                <w:spacing w:val="8"/>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w:t>
            </w:r>
            <w:r w:rsidRPr="00975DDC">
              <w:rPr>
                <w:rFonts w:ascii="SimSun" w:eastAsia="SimSun" w:hAnsi="SimSun" w:cs="새굴림" w:hint="eastAsia"/>
                <w:sz w:val="21"/>
                <w:szCs w:val="21"/>
                <w:lang w:eastAsia="zh-CN"/>
              </w:rPr>
              <w:t>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作出</w:t>
            </w:r>
            <w:r w:rsidRPr="00975DDC">
              <w:rPr>
                <w:rFonts w:ascii="SimSun" w:eastAsia="SimSun" w:hAnsi="SimSun" w:cs="새굴림" w:hint="eastAsia"/>
                <w:sz w:val="21"/>
                <w:szCs w:val="21"/>
                <w:lang w:eastAsia="zh-CN"/>
              </w:rPr>
              <w:t>决定的行政机关应当派员到场监督</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代履行完</w:t>
            </w:r>
            <w:r w:rsidRPr="00975DDC">
              <w:rPr>
                <w:rFonts w:ascii="SimSun" w:eastAsia="SimSun" w:hAnsi="SimSun" w:cs="새굴림" w:hint="eastAsia"/>
                <w:sz w:val="21"/>
                <w:szCs w:val="21"/>
                <w:lang w:eastAsia="zh-CN"/>
              </w:rPr>
              <w:t>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关到场监督的工作人员</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代履行人和</w:t>
            </w:r>
            <w:r w:rsidRPr="00975DDC">
              <w:rPr>
                <w:rFonts w:ascii="SimSun" w:eastAsia="SimSun" w:hAnsi="SimSun" w:cs="새굴림" w:hint="eastAsia"/>
                <w:sz w:val="21"/>
                <w:szCs w:val="21"/>
                <w:lang w:eastAsia="zh-CN"/>
              </w:rPr>
              <w:t>当事人或者见证人应当</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执行文书上签名或者盖章</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代履行的</w:t>
            </w:r>
            <w:r w:rsidRPr="00975DDC">
              <w:rPr>
                <w:rFonts w:ascii="SimSun" w:eastAsia="SimSun" w:hAnsi="SimSun" w:cs="새굴림" w:hint="eastAsia"/>
                <w:sz w:val="21"/>
                <w:szCs w:val="21"/>
                <w:lang w:eastAsia="zh-CN"/>
              </w:rPr>
              <w:t>费用按照成本合理确定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w:t>
            </w:r>
            <w:r w:rsidRPr="00975DDC">
              <w:rPr>
                <w:rFonts w:ascii="SimSun" w:eastAsia="SimSun" w:hAnsi="SimSun" w:cs="새굴림" w:hint="eastAsia"/>
                <w:sz w:val="21"/>
                <w:szCs w:val="21"/>
                <w:lang w:eastAsia="zh-CN"/>
              </w:rPr>
              <w:t>当事人承担</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但是</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法律另有</w:t>
            </w:r>
            <w:r w:rsidRPr="00975DDC">
              <w:rPr>
                <w:rFonts w:ascii="SimSun" w:eastAsia="SimSun" w:hAnsi="SimSun" w:cs="새굴림" w:hint="eastAsia"/>
                <w:sz w:val="21"/>
                <w:szCs w:val="21"/>
                <w:lang w:eastAsia="zh-CN"/>
              </w:rPr>
              <w:t>规定的除外</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代履行不得采用暴力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胁迫以及其他非法方式</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hint="eastAsia"/>
                <w:spacing w:val="6"/>
                <w:sz w:val="21"/>
                <w:szCs w:val="21"/>
                <w:lang w:eastAsia="zh-CN"/>
              </w:rPr>
            </w:pPr>
            <w:r w:rsidRPr="00975DDC">
              <w:rPr>
                <w:rFonts w:ascii="SimSun" w:eastAsia="SimSun" w:hAnsi="SimSun" w:hint="eastAsia"/>
                <w:sz w:val="21"/>
                <w:szCs w:val="21"/>
                <w:lang w:eastAsia="zh-CN"/>
              </w:rPr>
              <w:t xml:space="preserve">　　</w:t>
            </w:r>
            <w:r w:rsidRPr="007D1990">
              <w:rPr>
                <w:rFonts w:ascii="SimSun" w:eastAsia="SimSun" w:hAnsi="SimSun" w:cs="바탕" w:hint="eastAsia"/>
                <w:b/>
                <w:spacing w:val="6"/>
                <w:sz w:val="21"/>
                <w:szCs w:val="21"/>
                <w:lang w:eastAsia="zh-CN"/>
              </w:rPr>
              <w:t>第五十二</w:t>
            </w:r>
            <w:r w:rsidRPr="007D1990">
              <w:rPr>
                <w:rFonts w:ascii="SimSun" w:eastAsia="SimSun" w:hAnsi="SimSun" w:cs="새굴림" w:hint="eastAsia"/>
                <w:b/>
                <w:spacing w:val="6"/>
                <w:sz w:val="21"/>
                <w:szCs w:val="21"/>
                <w:lang w:eastAsia="zh-CN"/>
              </w:rPr>
              <w:t>条</w:t>
            </w:r>
            <w:r w:rsidRPr="007D1990">
              <w:rPr>
                <w:rFonts w:ascii="SimSun" w:eastAsia="SimSun" w:hAnsi="SimSun" w:hint="eastAsia"/>
                <w:spacing w:val="6"/>
                <w:sz w:val="21"/>
                <w:szCs w:val="21"/>
                <w:lang w:eastAsia="zh-CN"/>
              </w:rPr>
              <w:t xml:space="preserve">　</w:t>
            </w:r>
            <w:r w:rsidRPr="007D1990">
              <w:rPr>
                <w:rFonts w:ascii="SimSun" w:eastAsia="SimSun" w:hAnsi="SimSun" w:cs="바탕" w:hint="eastAsia"/>
                <w:spacing w:val="6"/>
                <w:sz w:val="21"/>
                <w:szCs w:val="21"/>
                <w:lang w:eastAsia="zh-CN"/>
              </w:rPr>
              <w:t>需要立即</w:t>
            </w:r>
            <w:r w:rsidRPr="007D1990">
              <w:rPr>
                <w:rFonts w:ascii="SimSun" w:eastAsia="SimSun" w:hAnsi="SimSun" w:cs="새굴림" w:hint="eastAsia"/>
                <w:spacing w:val="6"/>
                <w:sz w:val="21"/>
                <w:szCs w:val="21"/>
                <w:lang w:eastAsia="zh-CN"/>
              </w:rPr>
              <w:t>清除道路</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河道</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航道或者公共</w:t>
            </w:r>
            <w:r w:rsidRPr="007D1990">
              <w:rPr>
                <w:rFonts w:ascii="SimSun" w:eastAsia="SimSun" w:hAnsi="SimSun" w:cs="새굴림" w:hint="eastAsia"/>
                <w:spacing w:val="6"/>
                <w:sz w:val="21"/>
                <w:szCs w:val="21"/>
                <w:lang w:eastAsia="zh-CN"/>
              </w:rPr>
              <w:t>场所的遗洒物</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障碍物或者</w:t>
            </w:r>
            <w:r w:rsidRPr="007D1990">
              <w:rPr>
                <w:rFonts w:ascii="SimSun" w:eastAsia="SimSun" w:hAnsi="SimSun" w:cs="새굴림" w:hint="eastAsia"/>
                <w:spacing w:val="6"/>
                <w:sz w:val="21"/>
                <w:szCs w:val="21"/>
                <w:lang w:eastAsia="zh-CN"/>
              </w:rPr>
              <w:t>污染物</w:t>
            </w:r>
            <w:r w:rsidRPr="007D1990">
              <w:rPr>
                <w:rFonts w:ascii="SimSun" w:eastAsia="SimSun" w:hAnsi="SimSun" w:cs="맑은 고딕" w:hint="eastAsia"/>
                <w:spacing w:val="6"/>
                <w:sz w:val="21"/>
                <w:szCs w:val="21"/>
                <w:lang w:eastAsia="zh-CN"/>
              </w:rPr>
              <w:t>，</w:t>
            </w:r>
            <w:r w:rsidRPr="007D1990">
              <w:rPr>
                <w:rFonts w:ascii="SimSun" w:eastAsia="SimSun" w:hAnsi="SimSun" w:cs="새굴림" w:hint="eastAsia"/>
                <w:spacing w:val="6"/>
                <w:sz w:val="21"/>
                <w:szCs w:val="21"/>
                <w:lang w:eastAsia="zh-CN"/>
              </w:rPr>
              <w:t>当事人不能清除的</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行政机</w:t>
            </w:r>
            <w:r w:rsidRPr="007D1990">
              <w:rPr>
                <w:rFonts w:ascii="SimSun" w:eastAsia="SimSun" w:hAnsi="SimSun" w:cs="새굴림" w:hint="eastAsia"/>
                <w:spacing w:val="6"/>
                <w:sz w:val="21"/>
                <w:szCs w:val="21"/>
                <w:lang w:eastAsia="zh-CN"/>
              </w:rPr>
              <w:t>关可以决定立即实施</w:t>
            </w:r>
            <w:r w:rsidRPr="007D1990">
              <w:rPr>
                <w:rFonts w:ascii="SimSun" w:eastAsia="SimSun" w:hAnsi="SimSun" w:cs="새굴림" w:hint="eastAsia"/>
                <w:spacing w:val="6"/>
                <w:sz w:val="21"/>
                <w:szCs w:val="21"/>
                <w:lang w:eastAsia="zh-CN"/>
              </w:rPr>
              <w:lastRenderedPageBreak/>
              <w:t>代履行</w:t>
            </w:r>
            <w:r w:rsidRPr="007D1990">
              <w:rPr>
                <w:rFonts w:ascii="SimSun" w:eastAsia="SimSun" w:hAnsi="SimSun" w:cs="맑은 고딕" w:hint="eastAsia"/>
                <w:spacing w:val="6"/>
                <w:sz w:val="21"/>
                <w:szCs w:val="21"/>
                <w:lang w:eastAsia="zh-CN"/>
              </w:rPr>
              <w:t>；</w:t>
            </w:r>
            <w:r w:rsidRPr="007D1990">
              <w:rPr>
                <w:rFonts w:ascii="SimSun" w:eastAsia="SimSun" w:hAnsi="SimSun" w:cs="새굴림" w:hint="eastAsia"/>
                <w:spacing w:val="6"/>
                <w:sz w:val="21"/>
                <w:szCs w:val="21"/>
                <w:lang w:eastAsia="zh-CN"/>
              </w:rPr>
              <w:t>当事人不在场的</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行政机</w:t>
            </w:r>
            <w:r w:rsidRPr="007D1990">
              <w:rPr>
                <w:rFonts w:ascii="SimSun" w:eastAsia="SimSun" w:hAnsi="SimSun" w:cs="새굴림" w:hint="eastAsia"/>
                <w:spacing w:val="6"/>
                <w:sz w:val="21"/>
                <w:szCs w:val="21"/>
                <w:lang w:eastAsia="zh-CN"/>
              </w:rPr>
              <w:t>关应当在事后立即通知当事人</w:t>
            </w:r>
            <w:r w:rsidRPr="007D1990">
              <w:rPr>
                <w:rFonts w:ascii="SimSun" w:eastAsia="SimSun" w:hAnsi="SimSun" w:cs="맑은 고딕" w:hint="eastAsia"/>
                <w:spacing w:val="6"/>
                <w:sz w:val="21"/>
                <w:szCs w:val="21"/>
                <w:lang w:eastAsia="zh-CN"/>
              </w:rPr>
              <w:t>，</w:t>
            </w:r>
            <w:r w:rsidRPr="007D1990">
              <w:rPr>
                <w:rFonts w:ascii="SimSun" w:eastAsia="SimSun" w:hAnsi="SimSun" w:cs="새굴림" w:hint="eastAsia"/>
                <w:spacing w:val="6"/>
                <w:sz w:val="21"/>
                <w:szCs w:val="21"/>
                <w:lang w:eastAsia="zh-CN"/>
              </w:rPr>
              <w:t>并依法作出处理</w:t>
            </w:r>
            <w:r w:rsidRPr="007D1990">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第五章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申</w:t>
            </w:r>
            <w:r w:rsidRPr="00975DDC">
              <w:rPr>
                <w:rFonts w:ascii="SimSun" w:eastAsia="SimSun" w:hAnsi="SimSun" w:cs="새굴림" w:hint="eastAsia"/>
                <w:b/>
                <w:sz w:val="21"/>
                <w:szCs w:val="21"/>
                <w:lang w:eastAsia="zh-CN"/>
              </w:rPr>
              <w:t>请人民法院强制执行</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当事人在法定期限内不申请行政复议或者提起行政诉讼</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又不履行行政</w:t>
            </w:r>
            <w:r w:rsidRPr="00975DDC">
              <w:rPr>
                <w:rFonts w:ascii="SimSun" w:eastAsia="SimSun" w:hAnsi="SimSun" w:cs="새굴림" w:hint="eastAsia"/>
                <w:sz w:val="21"/>
                <w:szCs w:val="21"/>
                <w:lang w:eastAsia="zh-CN"/>
              </w:rPr>
              <w:t>决定的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没有行政强制执行权的行政机关可以自期限届满之日起三个月内</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依照本章</w:t>
            </w:r>
            <w:r w:rsidRPr="00975DDC">
              <w:rPr>
                <w:rFonts w:ascii="SimSun" w:eastAsia="SimSun" w:hAnsi="SimSun" w:cs="새굴림" w:hint="eastAsia"/>
                <w:sz w:val="21"/>
                <w:szCs w:val="21"/>
                <w:lang w:eastAsia="zh-CN"/>
              </w:rPr>
              <w:t>规定申请人民法院强制执行</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spacing w:val="6"/>
                <w:sz w:val="21"/>
                <w:szCs w:val="21"/>
                <w:lang w:eastAsia="zh-CN"/>
              </w:rPr>
            </w:pPr>
            <w:r w:rsidRPr="00975DDC">
              <w:rPr>
                <w:rFonts w:ascii="SimSun" w:eastAsia="SimSun" w:hAnsi="SimSun" w:hint="eastAsia"/>
                <w:sz w:val="21"/>
                <w:szCs w:val="21"/>
                <w:lang w:eastAsia="zh-CN"/>
              </w:rPr>
              <w:t xml:space="preserve">　　</w:t>
            </w:r>
            <w:r w:rsidRPr="007D1990">
              <w:rPr>
                <w:rFonts w:ascii="SimSun" w:eastAsia="SimSun" w:hAnsi="SimSun" w:cs="바탕" w:hint="eastAsia"/>
                <w:b/>
                <w:spacing w:val="6"/>
                <w:sz w:val="21"/>
                <w:szCs w:val="21"/>
                <w:lang w:eastAsia="zh-CN"/>
              </w:rPr>
              <w:t>第五十四</w:t>
            </w:r>
            <w:r w:rsidRPr="007D1990">
              <w:rPr>
                <w:rFonts w:ascii="SimSun" w:eastAsia="SimSun" w:hAnsi="SimSun" w:cs="새굴림" w:hint="eastAsia"/>
                <w:b/>
                <w:spacing w:val="6"/>
                <w:sz w:val="21"/>
                <w:szCs w:val="21"/>
                <w:lang w:eastAsia="zh-CN"/>
              </w:rPr>
              <w:t>条</w:t>
            </w:r>
            <w:r w:rsidRPr="007D1990">
              <w:rPr>
                <w:rFonts w:ascii="SimSun" w:eastAsia="SimSun" w:hAnsi="SimSun" w:hint="eastAsia"/>
                <w:spacing w:val="6"/>
                <w:sz w:val="21"/>
                <w:szCs w:val="21"/>
                <w:lang w:eastAsia="zh-CN"/>
              </w:rPr>
              <w:t xml:space="preserve">　</w:t>
            </w:r>
            <w:r w:rsidRPr="007D1990">
              <w:rPr>
                <w:rFonts w:ascii="SimSun" w:eastAsia="SimSun" w:hAnsi="SimSun" w:cs="바탕" w:hint="eastAsia"/>
                <w:spacing w:val="6"/>
                <w:sz w:val="21"/>
                <w:szCs w:val="21"/>
                <w:lang w:eastAsia="zh-CN"/>
              </w:rPr>
              <w:t>行政机</w:t>
            </w:r>
            <w:r w:rsidRPr="007D1990">
              <w:rPr>
                <w:rFonts w:ascii="SimSun" w:eastAsia="SimSun" w:hAnsi="SimSun" w:cs="새굴림" w:hint="eastAsia"/>
                <w:spacing w:val="6"/>
                <w:sz w:val="21"/>
                <w:szCs w:val="21"/>
                <w:lang w:eastAsia="zh-CN"/>
              </w:rPr>
              <w:t>关申请人民法院强制执行前</w:t>
            </w:r>
            <w:r w:rsidRPr="007D1990">
              <w:rPr>
                <w:rFonts w:ascii="SimSun" w:eastAsia="SimSun" w:hAnsi="SimSun" w:cs="맑은 고딕" w:hint="eastAsia"/>
                <w:spacing w:val="6"/>
                <w:sz w:val="21"/>
                <w:szCs w:val="21"/>
                <w:lang w:eastAsia="zh-CN"/>
              </w:rPr>
              <w:t>，</w:t>
            </w:r>
            <w:r w:rsidRPr="007D1990">
              <w:rPr>
                <w:rFonts w:ascii="SimSun" w:eastAsia="SimSun" w:hAnsi="SimSun" w:cs="새굴림" w:hint="eastAsia"/>
                <w:spacing w:val="6"/>
                <w:sz w:val="21"/>
                <w:szCs w:val="21"/>
                <w:lang w:eastAsia="zh-CN"/>
              </w:rPr>
              <w:t>应当催告当事人履行义务</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催告</w:t>
            </w:r>
            <w:r w:rsidRPr="007D1990">
              <w:rPr>
                <w:rFonts w:ascii="SimSun" w:eastAsia="SimSun" w:hAnsi="SimSun" w:cs="새굴림" w:hint="eastAsia"/>
                <w:spacing w:val="6"/>
                <w:sz w:val="21"/>
                <w:szCs w:val="21"/>
                <w:lang w:eastAsia="zh-CN"/>
              </w:rPr>
              <w:t>书送达十日后当事人仍未履行义务的</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行政机</w:t>
            </w:r>
            <w:r w:rsidRPr="007D1990">
              <w:rPr>
                <w:rFonts w:ascii="SimSun" w:eastAsia="SimSun" w:hAnsi="SimSun" w:cs="새굴림" w:hint="eastAsia"/>
                <w:spacing w:val="6"/>
                <w:sz w:val="21"/>
                <w:szCs w:val="21"/>
                <w:lang w:eastAsia="zh-CN"/>
              </w:rPr>
              <w:t>关可以向所在地有管辖权的人民法院申请强制执行</w:t>
            </w:r>
            <w:r w:rsidRPr="007D1990">
              <w:rPr>
                <w:rFonts w:ascii="SimSun" w:eastAsia="SimSun" w:hAnsi="SimSun" w:cs="맑은 고딕" w:hint="eastAsia"/>
                <w:spacing w:val="6"/>
                <w:sz w:val="21"/>
                <w:szCs w:val="21"/>
                <w:lang w:eastAsia="zh-CN"/>
              </w:rPr>
              <w:t>；</w:t>
            </w:r>
            <w:r w:rsidRPr="007D1990">
              <w:rPr>
                <w:rFonts w:ascii="SimSun" w:eastAsia="SimSun" w:hAnsi="SimSun" w:cs="새굴림" w:hint="eastAsia"/>
                <w:spacing w:val="6"/>
                <w:sz w:val="21"/>
                <w:szCs w:val="21"/>
                <w:lang w:eastAsia="zh-CN"/>
              </w:rPr>
              <w:t>执行对象是不动产的</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向不</w:t>
            </w:r>
            <w:r w:rsidRPr="007D1990">
              <w:rPr>
                <w:rFonts w:ascii="SimSun" w:eastAsia="SimSun" w:hAnsi="SimSun" w:cs="새굴림" w:hint="eastAsia"/>
                <w:spacing w:val="6"/>
                <w:sz w:val="21"/>
                <w:szCs w:val="21"/>
                <w:lang w:eastAsia="zh-CN"/>
              </w:rPr>
              <w:t>动产所在地有管辖权的人民法院申请强制执行</w:t>
            </w:r>
            <w:r w:rsidRPr="007D1990">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关向人民法院申请强制执行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应当提供下列材料</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执行申请书</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w:t>
            </w:r>
            <w:r w:rsidRPr="00975DDC">
              <w:rPr>
                <w:rFonts w:ascii="SimSun" w:eastAsia="SimSun" w:hAnsi="SimSun" w:cs="새굴림" w:hint="eastAsia"/>
                <w:sz w:val="21"/>
                <w:szCs w:val="21"/>
                <w:lang w:eastAsia="zh-CN"/>
              </w:rPr>
              <w:t>决定书及作出决定的事实</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理由和依据</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当事人的意见及行政机关催告情况</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申</w:t>
            </w:r>
            <w:r w:rsidRPr="00975DDC">
              <w:rPr>
                <w:rFonts w:ascii="SimSun" w:eastAsia="SimSun" w:hAnsi="SimSun" w:cs="새굴림" w:hint="eastAsia"/>
                <w:sz w:val="21"/>
                <w:szCs w:val="21"/>
                <w:lang w:eastAsia="zh-CN"/>
              </w:rPr>
              <w:t>请强制执行标的情况</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规规定的其他材料</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执行申请书应当由行政机关负责人签名</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加盖行政机</w:t>
            </w:r>
            <w:r w:rsidRPr="00975DDC">
              <w:rPr>
                <w:rFonts w:ascii="SimSun" w:eastAsia="SimSun" w:hAnsi="SimSun" w:cs="새굴림" w:hint="eastAsia"/>
                <w:sz w:val="21"/>
                <w:szCs w:val="21"/>
                <w:lang w:eastAsia="zh-CN"/>
              </w:rPr>
              <w:t>关的印章</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并注明日期</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spacing w:val="-4"/>
                <w:sz w:val="21"/>
                <w:szCs w:val="21"/>
                <w:lang w:eastAsia="zh-CN"/>
              </w:rPr>
            </w:pPr>
            <w:r w:rsidRPr="007D1990">
              <w:rPr>
                <w:rFonts w:ascii="SimSun" w:eastAsia="SimSun" w:hAnsi="SimSun" w:hint="eastAsia"/>
                <w:spacing w:val="-4"/>
                <w:sz w:val="21"/>
                <w:szCs w:val="21"/>
                <w:lang w:eastAsia="zh-CN"/>
              </w:rPr>
              <w:t xml:space="preserve">　　</w:t>
            </w:r>
            <w:r w:rsidRPr="007D1990">
              <w:rPr>
                <w:rFonts w:ascii="SimSun" w:eastAsia="SimSun" w:hAnsi="SimSun" w:cs="바탕" w:hint="eastAsia"/>
                <w:b/>
                <w:spacing w:val="-4"/>
                <w:sz w:val="21"/>
                <w:szCs w:val="21"/>
                <w:lang w:eastAsia="zh-CN"/>
              </w:rPr>
              <w:t>第五十六</w:t>
            </w:r>
            <w:r w:rsidRPr="007D1990">
              <w:rPr>
                <w:rFonts w:ascii="SimSun" w:eastAsia="SimSun" w:hAnsi="SimSun" w:cs="새굴림" w:hint="eastAsia"/>
                <w:b/>
                <w:spacing w:val="-4"/>
                <w:sz w:val="21"/>
                <w:szCs w:val="21"/>
                <w:lang w:eastAsia="zh-CN"/>
              </w:rPr>
              <w:t>条</w:t>
            </w:r>
            <w:r w:rsidRPr="007D1990">
              <w:rPr>
                <w:rFonts w:ascii="SimSun" w:eastAsia="SimSun" w:hAnsi="SimSun" w:hint="eastAsia"/>
                <w:spacing w:val="-4"/>
                <w:sz w:val="21"/>
                <w:szCs w:val="21"/>
                <w:lang w:eastAsia="zh-CN"/>
              </w:rPr>
              <w:t xml:space="preserve">　</w:t>
            </w:r>
            <w:r w:rsidRPr="007D1990">
              <w:rPr>
                <w:rFonts w:ascii="SimSun" w:eastAsia="SimSun" w:hAnsi="SimSun" w:cs="바탕" w:hint="eastAsia"/>
                <w:spacing w:val="-4"/>
                <w:sz w:val="21"/>
                <w:szCs w:val="21"/>
                <w:lang w:eastAsia="zh-CN"/>
              </w:rPr>
              <w:t>人民法院接到行政机</w:t>
            </w:r>
            <w:r w:rsidRPr="007D1990">
              <w:rPr>
                <w:rFonts w:ascii="SimSun" w:eastAsia="SimSun" w:hAnsi="SimSun" w:cs="새굴림" w:hint="eastAsia"/>
                <w:spacing w:val="-4"/>
                <w:sz w:val="21"/>
                <w:szCs w:val="21"/>
                <w:lang w:eastAsia="zh-CN"/>
              </w:rPr>
              <w:t>关强制执行的申请</w:t>
            </w:r>
            <w:r w:rsidRPr="007D1990">
              <w:rPr>
                <w:rFonts w:ascii="SimSun" w:eastAsia="SimSun" w:hAnsi="SimSun" w:cs="맑은 고딕" w:hint="eastAsia"/>
                <w:spacing w:val="-4"/>
                <w:sz w:val="21"/>
                <w:szCs w:val="21"/>
                <w:lang w:eastAsia="zh-CN"/>
              </w:rPr>
              <w:t>，</w:t>
            </w:r>
            <w:r w:rsidRPr="007D1990">
              <w:rPr>
                <w:rFonts w:ascii="SimSun" w:eastAsia="SimSun" w:hAnsi="SimSun" w:cs="새굴림" w:hint="eastAsia"/>
                <w:spacing w:val="-4"/>
                <w:sz w:val="21"/>
                <w:szCs w:val="21"/>
                <w:lang w:eastAsia="zh-CN"/>
              </w:rPr>
              <w:t>应当在五日内受理</w:t>
            </w:r>
            <w:r w:rsidRPr="007D1990">
              <w:rPr>
                <w:rFonts w:ascii="SimSun" w:eastAsia="SimSun" w:hAnsi="SimSun" w:cs="맑은 고딕" w:hint="eastAsia"/>
                <w:spacing w:val="-4"/>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关对人民法院不予受理的裁定有异议的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可以在十五日</w:t>
            </w:r>
            <w:r w:rsidRPr="00975DDC">
              <w:rPr>
                <w:rFonts w:ascii="SimSun" w:eastAsia="SimSun" w:hAnsi="SimSun" w:cs="새굴림" w:hint="eastAsia"/>
                <w:sz w:val="21"/>
                <w:szCs w:val="21"/>
                <w:lang w:eastAsia="zh-CN"/>
              </w:rPr>
              <w:t>内向上一级人民法院申请复议</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上一</w:t>
            </w:r>
            <w:r w:rsidRPr="00975DDC">
              <w:rPr>
                <w:rFonts w:ascii="SimSun" w:eastAsia="SimSun" w:hAnsi="SimSun" w:cs="새굴림" w:hint="eastAsia"/>
                <w:sz w:val="21"/>
                <w:szCs w:val="21"/>
                <w:lang w:eastAsia="zh-CN"/>
              </w:rPr>
              <w:t>级人民法院应当自收到复议申请之日起十五日内作出是否受理的裁定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人民法院</w:t>
            </w:r>
            <w:r w:rsidRPr="00975DDC">
              <w:rPr>
                <w:rFonts w:ascii="SimSun" w:eastAsia="SimSun" w:hAnsi="SimSun" w:cs="새굴림" w:hint="eastAsia"/>
                <w:sz w:val="21"/>
                <w:szCs w:val="21"/>
                <w:lang w:eastAsia="zh-CN"/>
              </w:rPr>
              <w:t>对行政机关强制执行的申请进行书面审查</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对符合本法第五十五条规定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且行政</w:t>
            </w:r>
            <w:r w:rsidRPr="00975DDC">
              <w:rPr>
                <w:rFonts w:ascii="SimSun" w:eastAsia="SimSun" w:hAnsi="SimSun" w:cs="새굴림" w:hint="eastAsia"/>
                <w:sz w:val="21"/>
                <w:szCs w:val="21"/>
                <w:lang w:eastAsia="zh-CN"/>
              </w:rPr>
              <w:t>决定具备法定执行效力的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除本法第五十八</w:t>
            </w:r>
            <w:r w:rsidRPr="00975DDC">
              <w:rPr>
                <w:rFonts w:ascii="SimSun" w:eastAsia="SimSun" w:hAnsi="SimSun" w:cs="새굴림" w:hint="eastAsia"/>
                <w:sz w:val="21"/>
                <w:szCs w:val="21"/>
                <w:lang w:eastAsia="zh-CN"/>
              </w:rPr>
              <w:t>条规定的情形外</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人民法院</w:t>
            </w:r>
            <w:r w:rsidRPr="00975DDC">
              <w:rPr>
                <w:rFonts w:ascii="SimSun" w:eastAsia="SimSun" w:hAnsi="SimSun" w:cs="새굴림" w:hint="eastAsia"/>
                <w:sz w:val="21"/>
                <w:szCs w:val="21"/>
                <w:lang w:eastAsia="zh-CN"/>
              </w:rPr>
              <w:t>应当自受理之</w:t>
            </w:r>
            <w:r w:rsidRPr="00975DDC">
              <w:rPr>
                <w:rFonts w:ascii="SimSun" w:eastAsia="SimSun" w:hAnsi="SimSun" w:cs="바탕" w:hint="eastAsia"/>
                <w:sz w:val="21"/>
                <w:szCs w:val="21"/>
                <w:lang w:eastAsia="zh-CN"/>
              </w:rPr>
              <w:t>日起七日</w:t>
            </w:r>
            <w:r w:rsidRPr="00975DDC">
              <w:rPr>
                <w:rFonts w:ascii="SimSun" w:eastAsia="SimSun" w:hAnsi="SimSun" w:cs="새굴림" w:hint="eastAsia"/>
                <w:sz w:val="21"/>
                <w:szCs w:val="21"/>
                <w:lang w:eastAsia="zh-CN"/>
              </w:rPr>
              <w:t>内作出执行裁定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人民法院</w:t>
            </w:r>
            <w:r w:rsidRPr="00975DDC">
              <w:rPr>
                <w:rFonts w:ascii="SimSun" w:eastAsia="SimSun" w:hAnsi="SimSun" w:cs="새굴림" w:hint="eastAsia"/>
                <w:sz w:val="21"/>
                <w:szCs w:val="21"/>
                <w:lang w:eastAsia="zh-CN"/>
              </w:rPr>
              <w:t>发现有下列</w:t>
            </w:r>
            <w:r w:rsidRPr="00975DDC">
              <w:rPr>
                <w:rFonts w:ascii="SimSun" w:eastAsia="SimSun" w:hAnsi="SimSun" w:cs="새굴림" w:hint="eastAsia"/>
                <w:sz w:val="21"/>
                <w:szCs w:val="21"/>
                <w:lang w:eastAsia="zh-CN"/>
              </w:rPr>
              <w:lastRenderedPageBreak/>
              <w:t>情形之一的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在作出裁定前可以听取被</w:t>
            </w:r>
            <w:r w:rsidRPr="00975DDC">
              <w:rPr>
                <w:rFonts w:ascii="SimSun" w:eastAsia="SimSun" w:hAnsi="SimSun" w:cs="새굴림" w:hint="eastAsia"/>
                <w:sz w:val="21"/>
                <w:szCs w:val="21"/>
                <w:lang w:eastAsia="zh-CN"/>
              </w:rPr>
              <w:t>执行人和行政机关的意见</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明</w:t>
            </w:r>
            <w:r w:rsidRPr="00975DDC">
              <w:rPr>
                <w:rFonts w:ascii="SimSun" w:eastAsia="SimSun" w:hAnsi="SimSun" w:cs="새굴림" w:hint="eastAsia"/>
                <w:sz w:val="21"/>
                <w:szCs w:val="21"/>
                <w:lang w:eastAsia="zh-CN"/>
              </w:rPr>
              <w:t>显缺乏事实根据的</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spacing w:val="-6"/>
                <w:sz w:val="21"/>
                <w:szCs w:val="21"/>
                <w:lang w:eastAsia="zh-CN"/>
              </w:rPr>
            </w:pPr>
            <w:r w:rsidRPr="007D1990">
              <w:rPr>
                <w:rFonts w:ascii="SimSun" w:eastAsia="SimSun" w:hAnsi="SimSun" w:hint="eastAsia"/>
                <w:spacing w:val="-6"/>
                <w:sz w:val="21"/>
                <w:szCs w:val="21"/>
                <w:lang w:eastAsia="zh-CN"/>
              </w:rPr>
              <w:t xml:space="preserve">　　（</w:t>
            </w:r>
            <w:r w:rsidRPr="007D1990">
              <w:rPr>
                <w:rFonts w:ascii="SimSun" w:eastAsia="SimSun" w:hAnsi="SimSun" w:cs="바탕" w:hint="eastAsia"/>
                <w:spacing w:val="-6"/>
                <w:sz w:val="21"/>
                <w:szCs w:val="21"/>
                <w:lang w:eastAsia="zh-CN"/>
              </w:rPr>
              <w:t>二</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明</w:t>
            </w:r>
            <w:r w:rsidRPr="007D1990">
              <w:rPr>
                <w:rFonts w:ascii="SimSun" w:eastAsia="SimSun" w:hAnsi="SimSun" w:cs="새굴림" w:hint="eastAsia"/>
                <w:spacing w:val="-6"/>
                <w:sz w:val="21"/>
                <w:szCs w:val="21"/>
                <w:lang w:eastAsia="zh-CN"/>
              </w:rPr>
              <w:t>显缺乏法律</w:t>
            </w:r>
            <w:r w:rsidRPr="007D1990">
              <w:rPr>
                <w:rFonts w:ascii="SimSun" w:eastAsia="SimSun" w:hAnsi="SimSun" w:cs="맑은 고딕" w:hint="eastAsia"/>
                <w:spacing w:val="-6"/>
                <w:sz w:val="21"/>
                <w:szCs w:val="21"/>
                <w:lang w:eastAsia="zh-CN"/>
              </w:rPr>
              <w:t>、</w:t>
            </w:r>
            <w:r w:rsidRPr="007D1990">
              <w:rPr>
                <w:rFonts w:ascii="SimSun" w:eastAsia="SimSun" w:hAnsi="SimSun" w:cs="바탕" w:hint="eastAsia"/>
                <w:spacing w:val="-6"/>
                <w:sz w:val="21"/>
                <w:szCs w:val="21"/>
                <w:lang w:eastAsia="zh-CN"/>
              </w:rPr>
              <w:t>法</w:t>
            </w:r>
            <w:r w:rsidRPr="007D1990">
              <w:rPr>
                <w:rFonts w:ascii="SimSun" w:eastAsia="SimSun" w:hAnsi="SimSun" w:cs="새굴림" w:hint="eastAsia"/>
                <w:spacing w:val="-6"/>
                <w:sz w:val="21"/>
                <w:szCs w:val="21"/>
                <w:lang w:eastAsia="zh-CN"/>
              </w:rPr>
              <w:t>规依据的</w:t>
            </w:r>
            <w:r w:rsidRPr="007D1990">
              <w:rPr>
                <w:rFonts w:ascii="SimSun" w:eastAsia="SimSun" w:hAnsi="SimSun" w:cs="맑은 고딕" w:hint="eastAsia"/>
                <w:spacing w:val="-6"/>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其他明</w:t>
            </w:r>
            <w:r w:rsidRPr="00975DDC">
              <w:rPr>
                <w:rFonts w:ascii="SimSun" w:eastAsia="SimSun" w:hAnsi="SimSun" w:cs="새굴림" w:hint="eastAsia"/>
                <w:sz w:val="21"/>
                <w:szCs w:val="21"/>
                <w:lang w:eastAsia="zh-CN"/>
              </w:rPr>
              <w:t>显违法并损害被执行人合法权益的</w:t>
            </w:r>
            <w:r w:rsidRPr="00975DDC">
              <w:rPr>
                <w:rFonts w:ascii="SimSun" w:eastAsia="SimSun" w:hAnsi="SimSun" w:cs="맑은 고딕" w:hint="eastAsia"/>
                <w:sz w:val="21"/>
                <w:szCs w:val="21"/>
                <w:lang w:eastAsia="zh-CN"/>
              </w:rPr>
              <w:t>。</w:t>
            </w:r>
          </w:p>
          <w:p w:rsidR="00C15FF9" w:rsidRPr="007D1990" w:rsidRDefault="00C15FF9" w:rsidP="00975DDC">
            <w:pPr>
              <w:wordWrap/>
              <w:snapToGrid w:val="0"/>
              <w:spacing w:line="290" w:lineRule="atLeast"/>
              <w:rPr>
                <w:rFonts w:ascii="SimSun" w:eastAsia="SimSun" w:hAnsi="SimSun"/>
                <w:spacing w:val="12"/>
                <w:sz w:val="21"/>
                <w:szCs w:val="21"/>
                <w:lang w:eastAsia="zh-CN"/>
              </w:rPr>
            </w:pPr>
            <w:r w:rsidRPr="00975DDC">
              <w:rPr>
                <w:rFonts w:ascii="SimSun" w:eastAsia="SimSun" w:hAnsi="SimSun" w:hint="eastAsia"/>
                <w:sz w:val="21"/>
                <w:szCs w:val="21"/>
                <w:lang w:eastAsia="zh-CN"/>
              </w:rPr>
              <w:t xml:space="preserve">　　</w:t>
            </w:r>
            <w:r w:rsidRPr="007D1990">
              <w:rPr>
                <w:rFonts w:ascii="SimSun" w:eastAsia="SimSun" w:hAnsi="SimSun" w:cs="바탕" w:hint="eastAsia"/>
                <w:spacing w:val="12"/>
                <w:sz w:val="21"/>
                <w:szCs w:val="21"/>
                <w:lang w:eastAsia="zh-CN"/>
              </w:rPr>
              <w:t>人民法院</w:t>
            </w:r>
            <w:r w:rsidRPr="007D1990">
              <w:rPr>
                <w:rFonts w:ascii="SimSun" w:eastAsia="SimSun" w:hAnsi="SimSun" w:cs="새굴림" w:hint="eastAsia"/>
                <w:spacing w:val="12"/>
                <w:sz w:val="21"/>
                <w:szCs w:val="21"/>
                <w:lang w:eastAsia="zh-CN"/>
              </w:rPr>
              <w:t>应当自受理之日起三十日内作出是否执行的裁定</w:t>
            </w:r>
            <w:r w:rsidRPr="007D1990">
              <w:rPr>
                <w:rFonts w:ascii="SimSun" w:eastAsia="SimSun" w:hAnsi="SimSun" w:cs="맑은 고딕" w:hint="eastAsia"/>
                <w:spacing w:val="12"/>
                <w:sz w:val="21"/>
                <w:szCs w:val="21"/>
                <w:lang w:eastAsia="zh-CN"/>
              </w:rPr>
              <w:t>。</w:t>
            </w:r>
            <w:r w:rsidRPr="007D1990">
              <w:rPr>
                <w:rFonts w:ascii="SimSun" w:eastAsia="SimSun" w:hAnsi="SimSun" w:cs="바탕" w:hint="eastAsia"/>
                <w:spacing w:val="12"/>
                <w:sz w:val="21"/>
                <w:szCs w:val="21"/>
                <w:lang w:eastAsia="zh-CN"/>
              </w:rPr>
              <w:t>裁定不予</w:t>
            </w:r>
            <w:r w:rsidRPr="007D1990">
              <w:rPr>
                <w:rFonts w:ascii="SimSun" w:eastAsia="SimSun" w:hAnsi="SimSun" w:cs="새굴림" w:hint="eastAsia"/>
                <w:spacing w:val="12"/>
                <w:sz w:val="21"/>
                <w:szCs w:val="21"/>
                <w:lang w:eastAsia="zh-CN"/>
              </w:rPr>
              <w:t>执行的</w:t>
            </w:r>
            <w:r w:rsidRPr="007D1990">
              <w:rPr>
                <w:rFonts w:ascii="SimSun" w:eastAsia="SimSun" w:hAnsi="SimSun" w:cs="맑은 고딕" w:hint="eastAsia"/>
                <w:spacing w:val="12"/>
                <w:sz w:val="21"/>
                <w:szCs w:val="21"/>
                <w:lang w:eastAsia="zh-CN"/>
              </w:rPr>
              <w:t>，</w:t>
            </w:r>
            <w:r w:rsidRPr="007D1990">
              <w:rPr>
                <w:rFonts w:ascii="SimSun" w:eastAsia="SimSun" w:hAnsi="SimSun" w:cs="새굴림" w:hint="eastAsia"/>
                <w:spacing w:val="12"/>
                <w:sz w:val="21"/>
                <w:szCs w:val="21"/>
                <w:lang w:eastAsia="zh-CN"/>
              </w:rPr>
              <w:t>应当说明理由</w:t>
            </w:r>
            <w:r w:rsidRPr="007D1990">
              <w:rPr>
                <w:rFonts w:ascii="SimSun" w:eastAsia="SimSun" w:hAnsi="SimSun" w:cs="맑은 고딕" w:hint="eastAsia"/>
                <w:spacing w:val="12"/>
                <w:sz w:val="21"/>
                <w:szCs w:val="21"/>
                <w:lang w:eastAsia="zh-CN"/>
              </w:rPr>
              <w:t>，</w:t>
            </w:r>
            <w:r w:rsidRPr="007D1990">
              <w:rPr>
                <w:rFonts w:ascii="SimSun" w:eastAsia="SimSun" w:hAnsi="SimSun" w:cs="새굴림" w:hint="eastAsia"/>
                <w:spacing w:val="12"/>
                <w:sz w:val="21"/>
                <w:szCs w:val="21"/>
                <w:lang w:eastAsia="zh-CN"/>
              </w:rPr>
              <w:t>并在五日内将不予执行的裁定送达行政机关</w:t>
            </w:r>
            <w:r w:rsidRPr="007D1990">
              <w:rPr>
                <w:rFonts w:ascii="SimSun" w:eastAsia="SimSun" w:hAnsi="SimSun" w:cs="맑은 고딕" w:hint="eastAsia"/>
                <w:spacing w:val="12"/>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关对人民法院不予执行的裁定有异议的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可以自收到裁定之日起十五日</w:t>
            </w:r>
            <w:r w:rsidRPr="00975DDC">
              <w:rPr>
                <w:rFonts w:ascii="SimSun" w:eastAsia="SimSun" w:hAnsi="SimSun" w:cs="새굴림" w:hint="eastAsia"/>
                <w:sz w:val="21"/>
                <w:szCs w:val="21"/>
                <w:lang w:eastAsia="zh-CN"/>
              </w:rPr>
              <w:t>内向上一级人民法院申请复议</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上一</w:t>
            </w:r>
            <w:r w:rsidRPr="00975DDC">
              <w:rPr>
                <w:rFonts w:ascii="SimSun" w:eastAsia="SimSun" w:hAnsi="SimSun" w:cs="새굴림" w:hint="eastAsia"/>
                <w:sz w:val="21"/>
                <w:szCs w:val="21"/>
                <w:lang w:eastAsia="zh-CN"/>
              </w:rPr>
              <w:t>级人民法院应当自收到复议申请之日起三十日内作出是否执行的裁定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第五十九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因情</w:t>
            </w:r>
            <w:r w:rsidRPr="00975DDC">
              <w:rPr>
                <w:rFonts w:ascii="SimSun" w:eastAsia="SimSun" w:hAnsi="SimSun" w:cs="새굴림" w:hint="eastAsia"/>
                <w:sz w:val="21"/>
                <w:szCs w:val="21"/>
                <w:lang w:eastAsia="zh-CN"/>
              </w:rPr>
              <w:t>况紧急</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为保障公共安全</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关可以申请人民法院立即执行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经人民法院院长批准</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人民法院</w:t>
            </w:r>
            <w:r w:rsidRPr="00975DDC">
              <w:rPr>
                <w:rFonts w:ascii="SimSun" w:eastAsia="SimSun" w:hAnsi="SimSun" w:cs="새굴림" w:hint="eastAsia"/>
                <w:sz w:val="21"/>
                <w:szCs w:val="21"/>
                <w:lang w:eastAsia="zh-CN"/>
              </w:rPr>
              <w:t>应当自作出执行裁定之日起五日内执行</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关申请人民法院强制执行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w:t>
            </w:r>
            <w:r w:rsidRPr="00975DDC">
              <w:rPr>
                <w:rFonts w:ascii="SimSun" w:eastAsia="SimSun" w:hAnsi="SimSun" w:cs="새굴림" w:hint="eastAsia"/>
                <w:sz w:val="21"/>
                <w:szCs w:val="21"/>
                <w:lang w:eastAsia="zh-CN"/>
              </w:rPr>
              <w:t>缴纳申请费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强制</w:t>
            </w:r>
            <w:r w:rsidRPr="00975DDC">
              <w:rPr>
                <w:rFonts w:ascii="SimSun" w:eastAsia="SimSun" w:hAnsi="SimSun" w:cs="새굴림" w:hint="eastAsia"/>
                <w:sz w:val="21"/>
                <w:szCs w:val="21"/>
                <w:lang w:eastAsia="zh-CN"/>
              </w:rPr>
              <w:t>执行的费用由被执行人承担</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人民法院以</w:t>
            </w:r>
            <w:r w:rsidRPr="00975DDC">
              <w:rPr>
                <w:rFonts w:ascii="SimSun" w:eastAsia="SimSun" w:hAnsi="SimSun" w:cs="새굴림" w:hint="eastAsia"/>
                <w:sz w:val="21"/>
                <w:szCs w:val="21"/>
                <w:lang w:eastAsia="zh-CN"/>
              </w:rPr>
              <w:t>划拨</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拍</w:t>
            </w:r>
            <w:r w:rsidRPr="00975DDC">
              <w:rPr>
                <w:rFonts w:ascii="SimSun" w:eastAsia="SimSun" w:hAnsi="SimSun" w:cs="새굴림" w:hint="eastAsia"/>
                <w:sz w:val="21"/>
                <w:szCs w:val="21"/>
                <w:lang w:eastAsia="zh-CN"/>
              </w:rPr>
              <w:t>卖方式强制执行的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可以在</w:t>
            </w:r>
            <w:r w:rsidRPr="00975DDC">
              <w:rPr>
                <w:rFonts w:ascii="SimSun" w:eastAsia="SimSun" w:hAnsi="SimSun" w:cs="새굴림" w:hint="eastAsia"/>
                <w:sz w:val="21"/>
                <w:szCs w:val="21"/>
                <w:lang w:eastAsia="zh-CN"/>
              </w:rPr>
              <w:t>划拨</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拍</w:t>
            </w:r>
            <w:r w:rsidRPr="00975DDC">
              <w:rPr>
                <w:rFonts w:ascii="SimSun" w:eastAsia="SimSun" w:hAnsi="SimSun" w:cs="새굴림" w:hint="eastAsia"/>
                <w:sz w:val="21"/>
                <w:szCs w:val="21"/>
                <w:lang w:eastAsia="zh-CN"/>
              </w:rPr>
              <w:t>卖后将强制执行的费用扣除</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依法拍</w:t>
            </w:r>
            <w:r w:rsidRPr="00975DDC">
              <w:rPr>
                <w:rFonts w:ascii="SimSun" w:eastAsia="SimSun" w:hAnsi="SimSun" w:cs="새굴림" w:hint="eastAsia"/>
                <w:sz w:val="21"/>
                <w:szCs w:val="21"/>
                <w:lang w:eastAsia="zh-CN"/>
              </w:rPr>
              <w:t>卖财物</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由人民法院委托拍</w:t>
            </w:r>
            <w:r w:rsidRPr="00975DDC">
              <w:rPr>
                <w:rFonts w:ascii="SimSun" w:eastAsia="SimSun" w:hAnsi="SimSun" w:cs="새굴림" w:hint="eastAsia"/>
                <w:sz w:val="21"/>
                <w:szCs w:val="21"/>
                <w:lang w:eastAsia="zh-CN"/>
              </w:rPr>
              <w:t>卖机构依照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中</w:t>
            </w:r>
            <w:r w:rsidRPr="00975DDC">
              <w:rPr>
                <w:rFonts w:ascii="SimSun" w:eastAsia="SimSun" w:hAnsi="SimSun" w:cs="새굴림" w:hint="eastAsia"/>
                <w:sz w:val="21"/>
                <w:szCs w:val="21"/>
                <w:lang w:eastAsia="zh-CN"/>
              </w:rPr>
              <w:t>华人民共和国拍卖法</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的</w:t>
            </w:r>
            <w:r w:rsidRPr="00975DDC">
              <w:rPr>
                <w:rFonts w:ascii="SimSun" w:eastAsia="SimSun" w:hAnsi="SimSun" w:cs="새굴림" w:hint="eastAsia"/>
                <w:sz w:val="21"/>
                <w:szCs w:val="21"/>
                <w:lang w:eastAsia="zh-CN"/>
              </w:rPr>
              <w:t>规定办理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划拨的存款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汇款以及拍卖和依法处理所得的款项应当上缴国库或者划入财政专户</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不得以任何形式截留</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私分或者</w:t>
            </w:r>
            <w:r w:rsidRPr="00975DDC">
              <w:rPr>
                <w:rFonts w:ascii="SimSun" w:eastAsia="SimSun" w:hAnsi="SimSun" w:cs="새굴림" w:hint="eastAsia"/>
                <w:sz w:val="21"/>
                <w:szCs w:val="21"/>
                <w:lang w:eastAsia="zh-CN"/>
              </w:rPr>
              <w:t>变相私分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第六章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法律</w:t>
            </w:r>
            <w:r w:rsidRPr="00975DDC">
              <w:rPr>
                <w:rFonts w:ascii="SimSun" w:eastAsia="SimSun" w:hAnsi="SimSun" w:cs="새굴림" w:hint="eastAsia"/>
                <w:b/>
                <w:sz w:val="21"/>
                <w:szCs w:val="21"/>
                <w:lang w:eastAsia="zh-CN"/>
              </w:rPr>
              <w:t>责任</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关实施行政强制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有下列情形之一的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由上</w:t>
            </w:r>
            <w:r w:rsidRPr="00975DDC">
              <w:rPr>
                <w:rFonts w:ascii="SimSun" w:eastAsia="SimSun" w:hAnsi="SimSun" w:cs="새굴림" w:hint="eastAsia"/>
                <w:sz w:val="21"/>
                <w:szCs w:val="21"/>
                <w:lang w:eastAsia="zh-CN"/>
              </w:rPr>
              <w:t>级行政机关或者有关部门责令改正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没有法律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w:t>
            </w:r>
            <w:r w:rsidRPr="00975DDC">
              <w:rPr>
                <w:rFonts w:ascii="SimSun" w:eastAsia="SimSun" w:hAnsi="SimSun" w:cs="새굴림" w:hint="eastAsia"/>
                <w:sz w:val="21"/>
                <w:szCs w:val="21"/>
                <w:lang w:eastAsia="zh-CN"/>
              </w:rPr>
              <w:t>规依据的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改</w:t>
            </w:r>
            <w:r w:rsidRPr="00975DDC">
              <w:rPr>
                <w:rFonts w:ascii="SimSun" w:eastAsia="SimSun" w:hAnsi="SimSun" w:cs="새굴림" w:hint="eastAsia"/>
                <w:sz w:val="21"/>
                <w:szCs w:val="21"/>
                <w:lang w:eastAsia="zh-CN"/>
              </w:rPr>
              <w:t>变行政强制对象</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条件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方式的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违反法定程序实施行政强制的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lastRenderedPageBreak/>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在夜</w:t>
            </w:r>
            <w:r w:rsidRPr="00975DDC">
              <w:rPr>
                <w:rFonts w:ascii="SimSun" w:eastAsia="SimSun" w:hAnsi="SimSun" w:cs="새굴림" w:hint="eastAsia"/>
                <w:sz w:val="21"/>
                <w:szCs w:val="21"/>
                <w:lang w:eastAsia="zh-CN"/>
              </w:rPr>
              <w:t>间或者法定节假日实施行政强制执行的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五</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对居民生活采取停止供水</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w:t>
            </w:r>
            <w:r w:rsidRPr="00975DDC">
              <w:rPr>
                <w:rFonts w:ascii="SimSun" w:eastAsia="SimSun" w:hAnsi="SimSun" w:cs="새굴림" w:hint="eastAsia"/>
                <w:sz w:val="21"/>
                <w:szCs w:val="21"/>
                <w:lang w:eastAsia="zh-CN"/>
              </w:rPr>
              <w:t>电</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w:t>
            </w:r>
            <w:r w:rsidRPr="00975DDC">
              <w:rPr>
                <w:rFonts w:ascii="SimSun" w:eastAsia="SimSun" w:hAnsi="SimSun" w:cs="새굴림" w:hint="eastAsia"/>
                <w:sz w:val="21"/>
                <w:szCs w:val="21"/>
                <w:lang w:eastAsia="zh-CN"/>
              </w:rPr>
              <w:t>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供燃</w:t>
            </w:r>
            <w:r w:rsidRPr="00975DDC">
              <w:rPr>
                <w:rFonts w:ascii="SimSun" w:eastAsia="SimSun" w:hAnsi="SimSun" w:cs="새굴림" w:hint="eastAsia"/>
                <w:sz w:val="21"/>
                <w:szCs w:val="21"/>
                <w:lang w:eastAsia="zh-CN"/>
              </w:rPr>
              <w:t>气等方式迫使当事人履行相关行政决定的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六</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有其他</w:t>
            </w:r>
            <w:r w:rsidRPr="00975DDC">
              <w:rPr>
                <w:rFonts w:ascii="SimSun" w:eastAsia="SimSun" w:hAnsi="SimSun" w:cs="새굴림" w:hint="eastAsia"/>
                <w:sz w:val="21"/>
                <w:szCs w:val="21"/>
                <w:lang w:eastAsia="zh-CN"/>
              </w:rPr>
              <w:t>违法实施行政强制情形的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第六十二</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关有下列情形之一的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由上</w:t>
            </w:r>
            <w:r w:rsidRPr="00975DDC">
              <w:rPr>
                <w:rFonts w:ascii="SimSun" w:eastAsia="SimSun" w:hAnsi="SimSun" w:cs="새굴림" w:hint="eastAsia"/>
                <w:sz w:val="21"/>
                <w:szCs w:val="21"/>
                <w:lang w:eastAsia="zh-CN"/>
              </w:rPr>
              <w:t>级行政机关或者有关部门责令改正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2D1F26" w:rsidRDefault="00C15FF9" w:rsidP="00975DDC">
            <w:pPr>
              <w:wordWrap/>
              <w:snapToGrid w:val="0"/>
              <w:spacing w:line="290" w:lineRule="atLeast"/>
              <w:rPr>
                <w:rFonts w:ascii="SimSun" w:eastAsia="SimSun" w:hAnsi="SimSun"/>
                <w:spacing w:val="-10"/>
                <w:sz w:val="21"/>
                <w:szCs w:val="21"/>
                <w:lang w:eastAsia="zh-CN"/>
              </w:rPr>
            </w:pPr>
            <w:r w:rsidRPr="00975DDC">
              <w:rPr>
                <w:rFonts w:ascii="SimSun" w:eastAsia="SimSun" w:hAnsi="SimSun" w:hint="eastAsia"/>
                <w:sz w:val="21"/>
                <w:szCs w:val="21"/>
                <w:lang w:eastAsia="zh-CN"/>
              </w:rPr>
              <w:t xml:space="preserve">　</w:t>
            </w:r>
            <w:r w:rsidRPr="002D1F26">
              <w:rPr>
                <w:rFonts w:ascii="SimSun" w:eastAsia="SimSun" w:hAnsi="SimSun" w:hint="eastAsia"/>
                <w:spacing w:val="-10"/>
                <w:sz w:val="21"/>
                <w:szCs w:val="21"/>
                <w:lang w:eastAsia="zh-CN"/>
              </w:rPr>
              <w:t xml:space="preserve">　（</w:t>
            </w:r>
            <w:r w:rsidRPr="002D1F26">
              <w:rPr>
                <w:rFonts w:ascii="SimSun" w:eastAsia="SimSun" w:hAnsi="SimSun" w:cs="바탕" w:hint="eastAsia"/>
                <w:spacing w:val="-10"/>
                <w:sz w:val="21"/>
                <w:szCs w:val="21"/>
                <w:lang w:eastAsia="zh-CN"/>
              </w:rPr>
              <w:t>一</w:t>
            </w:r>
            <w:r w:rsidRPr="002D1F26">
              <w:rPr>
                <w:rFonts w:ascii="SimSun" w:eastAsia="SimSun" w:hAnsi="SimSun" w:cs="맑은 고딕" w:hint="eastAsia"/>
                <w:spacing w:val="-10"/>
                <w:sz w:val="21"/>
                <w:szCs w:val="21"/>
                <w:lang w:eastAsia="zh-CN"/>
              </w:rPr>
              <w:t>）</w:t>
            </w:r>
            <w:r w:rsidRPr="002D1F26">
              <w:rPr>
                <w:rFonts w:ascii="SimSun" w:eastAsia="SimSun" w:hAnsi="SimSun" w:cs="새굴림" w:hint="eastAsia"/>
                <w:spacing w:val="-10"/>
                <w:sz w:val="21"/>
                <w:szCs w:val="21"/>
                <w:lang w:eastAsia="zh-CN"/>
              </w:rPr>
              <w:t>扩大查封</w:t>
            </w:r>
            <w:r w:rsidRPr="002D1F26">
              <w:rPr>
                <w:rFonts w:ascii="SimSun" w:eastAsia="SimSun" w:hAnsi="SimSun" w:cs="맑은 고딕" w:hint="eastAsia"/>
                <w:spacing w:val="-10"/>
                <w:sz w:val="21"/>
                <w:szCs w:val="21"/>
                <w:lang w:eastAsia="zh-CN"/>
              </w:rPr>
              <w:t>、</w:t>
            </w:r>
            <w:r w:rsidRPr="002D1F26">
              <w:rPr>
                <w:rFonts w:ascii="SimSun" w:eastAsia="SimSun" w:hAnsi="SimSun" w:cs="바탕" w:hint="eastAsia"/>
                <w:spacing w:val="-10"/>
                <w:sz w:val="21"/>
                <w:szCs w:val="21"/>
                <w:lang w:eastAsia="zh-CN"/>
              </w:rPr>
              <w:t>扣押</w:t>
            </w:r>
            <w:r w:rsidRPr="002D1F26">
              <w:rPr>
                <w:rFonts w:ascii="SimSun" w:eastAsia="SimSun" w:hAnsi="SimSun" w:cs="맑은 고딕" w:hint="eastAsia"/>
                <w:spacing w:val="-10"/>
                <w:sz w:val="21"/>
                <w:szCs w:val="21"/>
                <w:lang w:eastAsia="zh-CN"/>
              </w:rPr>
              <w:t>、</w:t>
            </w:r>
            <w:r w:rsidRPr="002D1F26">
              <w:rPr>
                <w:rFonts w:ascii="SimSun" w:eastAsia="SimSun" w:hAnsi="SimSun" w:cs="새굴림" w:hint="eastAsia"/>
                <w:spacing w:val="-10"/>
                <w:sz w:val="21"/>
                <w:szCs w:val="21"/>
                <w:lang w:eastAsia="zh-CN"/>
              </w:rPr>
              <w:t>冻结范围的</w:t>
            </w:r>
            <w:r w:rsidRPr="002D1F26">
              <w:rPr>
                <w:rFonts w:ascii="SimSun" w:eastAsia="SimSun" w:hAnsi="SimSun" w:cs="맑은 고딕" w:hint="eastAsia"/>
                <w:spacing w:val="-10"/>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使用或者</w:t>
            </w:r>
            <w:r w:rsidRPr="00975DDC">
              <w:rPr>
                <w:rFonts w:ascii="SimSun" w:eastAsia="SimSun" w:hAnsi="SimSun" w:cs="새굴림" w:hint="eastAsia"/>
                <w:sz w:val="21"/>
                <w:szCs w:val="21"/>
                <w:lang w:eastAsia="zh-CN"/>
              </w:rPr>
              <w:t>损毁查封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扣押法定期</w:t>
            </w:r>
            <w:r w:rsidRPr="00975DDC">
              <w:rPr>
                <w:rFonts w:ascii="SimSun" w:eastAsia="SimSun" w:hAnsi="SimSun" w:cs="새굴림" w:hint="eastAsia"/>
                <w:sz w:val="21"/>
                <w:szCs w:val="21"/>
                <w:lang w:eastAsia="zh-CN"/>
              </w:rPr>
              <w:t>间不作出处理决定或者未依法及时解除查封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汇款法定期间不作出处理决定或者未依法及时解除冻结的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第六十三</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关将查封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财物或者划拨的存款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汇款以及拍卖和依法处理所得的款项</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截留</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私分或者</w:t>
            </w:r>
            <w:r w:rsidRPr="00975DDC">
              <w:rPr>
                <w:rFonts w:ascii="SimSun" w:eastAsia="SimSun" w:hAnsi="SimSun" w:cs="새굴림" w:hint="eastAsia"/>
                <w:sz w:val="21"/>
                <w:szCs w:val="21"/>
                <w:lang w:eastAsia="zh-CN"/>
              </w:rPr>
              <w:t>变相私分的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w:t>
            </w:r>
            <w:r w:rsidRPr="00975DDC">
              <w:rPr>
                <w:rFonts w:ascii="SimSun" w:eastAsia="SimSun" w:hAnsi="SimSun" w:cs="새굴림" w:hint="eastAsia"/>
                <w:sz w:val="21"/>
                <w:szCs w:val="21"/>
                <w:lang w:eastAsia="zh-CN"/>
              </w:rPr>
              <w:t>财政部门或者有关部门予以追缴</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对直接负责的主管人员和其他直接责任人员依法给予记大过</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降</w:t>
            </w:r>
            <w:r w:rsidRPr="00975DDC">
              <w:rPr>
                <w:rFonts w:ascii="SimSun" w:eastAsia="SimSun" w:hAnsi="SimSun" w:cs="새굴림" w:hint="eastAsia"/>
                <w:sz w:val="21"/>
                <w:szCs w:val="21"/>
                <w:lang w:eastAsia="zh-CN"/>
              </w:rPr>
              <w:t>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撤</w:t>
            </w:r>
            <w:r w:rsidRPr="00975DDC">
              <w:rPr>
                <w:rFonts w:ascii="SimSun" w:eastAsia="SimSun" w:hAnsi="SimSun" w:cs="새굴림" w:hint="eastAsia"/>
                <w:sz w:val="21"/>
                <w:szCs w:val="21"/>
                <w:lang w:eastAsia="zh-CN"/>
              </w:rPr>
              <w:t>职或者开除的处分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关工作人员利用职务上的便利</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将查封</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扣押的</w:t>
            </w:r>
            <w:r w:rsidRPr="00975DDC">
              <w:rPr>
                <w:rFonts w:ascii="SimSun" w:eastAsia="SimSun" w:hAnsi="SimSun" w:cs="새굴림" w:hint="eastAsia"/>
                <w:sz w:val="21"/>
                <w:szCs w:val="21"/>
                <w:lang w:eastAsia="zh-CN"/>
              </w:rPr>
              <w:t>场所</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设施或者财物据为己有的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由上</w:t>
            </w:r>
            <w:r w:rsidRPr="00975DDC">
              <w:rPr>
                <w:rFonts w:ascii="SimSun" w:eastAsia="SimSun" w:hAnsi="SimSun" w:cs="새굴림" w:hint="eastAsia"/>
                <w:sz w:val="21"/>
                <w:szCs w:val="21"/>
                <w:lang w:eastAsia="zh-CN"/>
              </w:rPr>
              <w:t>级行政机关或者有关部门责令改正</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给予记大过</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降</w:t>
            </w:r>
            <w:r w:rsidRPr="00975DDC">
              <w:rPr>
                <w:rFonts w:ascii="SimSun" w:eastAsia="SimSun" w:hAnsi="SimSun" w:cs="새굴림" w:hint="eastAsia"/>
                <w:sz w:val="21"/>
                <w:szCs w:val="21"/>
                <w:lang w:eastAsia="zh-CN"/>
              </w:rPr>
              <w:t>级</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撤</w:t>
            </w:r>
            <w:r w:rsidRPr="00975DDC">
              <w:rPr>
                <w:rFonts w:ascii="SimSun" w:eastAsia="SimSun" w:hAnsi="SimSun" w:cs="새굴림" w:hint="eastAsia"/>
                <w:sz w:val="21"/>
                <w:szCs w:val="21"/>
                <w:lang w:eastAsia="zh-CN"/>
              </w:rPr>
              <w:t>职或者开除的处分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第六十四</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关及其工作人员利用行政强制权为单位或者个人谋取利益的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由上</w:t>
            </w:r>
            <w:r w:rsidRPr="00975DDC">
              <w:rPr>
                <w:rFonts w:ascii="SimSun" w:eastAsia="SimSun" w:hAnsi="SimSun" w:cs="새굴림" w:hint="eastAsia"/>
                <w:sz w:val="21"/>
                <w:szCs w:val="21"/>
                <w:lang w:eastAsia="zh-CN"/>
              </w:rPr>
              <w:t>级行政机关或者有关部门责令改正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第六十五</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构有下列行为之一的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由金融</w:t>
            </w:r>
            <w:r w:rsidRPr="00975DDC">
              <w:rPr>
                <w:rFonts w:ascii="SimSun" w:eastAsia="SimSun" w:hAnsi="SimSun" w:cs="새굴림" w:hint="eastAsia"/>
                <w:sz w:val="21"/>
                <w:szCs w:val="21"/>
                <w:lang w:eastAsia="zh-CN"/>
              </w:rPr>
              <w:t>业监督管</w:t>
            </w:r>
            <w:r w:rsidRPr="00975DDC">
              <w:rPr>
                <w:rFonts w:ascii="SimSun" w:eastAsia="SimSun" w:hAnsi="SimSun" w:cs="바탕" w:hint="eastAsia"/>
                <w:sz w:val="21"/>
                <w:szCs w:val="21"/>
                <w:lang w:eastAsia="zh-CN"/>
              </w:rPr>
              <w:t>理机</w:t>
            </w:r>
            <w:r w:rsidRPr="00975DDC">
              <w:rPr>
                <w:rFonts w:ascii="SimSun" w:eastAsia="SimSun" w:hAnsi="SimSun" w:cs="새굴림" w:hint="eastAsia"/>
                <w:sz w:val="21"/>
                <w:szCs w:val="21"/>
                <w:lang w:eastAsia="zh-CN"/>
              </w:rPr>
              <w:t>构责令改正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一</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在</w:t>
            </w:r>
            <w:r w:rsidRPr="00975DDC">
              <w:rPr>
                <w:rFonts w:ascii="SimSun" w:eastAsia="SimSun" w:hAnsi="SimSun" w:cs="새굴림" w:hint="eastAsia"/>
                <w:sz w:val="21"/>
                <w:szCs w:val="21"/>
                <w:lang w:eastAsia="zh-CN"/>
              </w:rPr>
              <w:t>冻结前向当事人泄露信息的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二</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对应当立即冻结</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划拨的存</w:t>
            </w:r>
            <w:r w:rsidRPr="00975DDC">
              <w:rPr>
                <w:rFonts w:ascii="SimSun" w:eastAsia="SimSun" w:hAnsi="SimSun" w:cs="새굴림" w:hint="eastAsia"/>
                <w:sz w:val="21"/>
                <w:szCs w:val="21"/>
                <w:lang w:eastAsia="zh-CN"/>
              </w:rPr>
              <w:lastRenderedPageBreak/>
              <w:t>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汇款不冻结或者不划拨</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致使存款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汇款转移的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三</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将不应当冻结</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划拨的存款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汇款予以冻结或者划拨的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四</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未及</w:t>
            </w:r>
            <w:r w:rsidRPr="00975DDC">
              <w:rPr>
                <w:rFonts w:ascii="SimSun" w:eastAsia="SimSun" w:hAnsi="SimSun" w:cs="새굴림" w:hint="eastAsia"/>
                <w:sz w:val="21"/>
                <w:szCs w:val="21"/>
                <w:lang w:eastAsia="zh-CN"/>
              </w:rPr>
              <w:t>时解除冻结存款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汇款的</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第六十六</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金融机</w:t>
            </w:r>
            <w:r w:rsidRPr="00975DDC">
              <w:rPr>
                <w:rFonts w:ascii="SimSun" w:eastAsia="SimSun" w:hAnsi="SimSun" w:cs="새굴림" w:hint="eastAsia"/>
                <w:sz w:val="21"/>
                <w:szCs w:val="21"/>
                <w:lang w:eastAsia="zh-CN"/>
              </w:rPr>
              <w:t>构将款项划入国库或者财政专户以外的其他账户的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由金融</w:t>
            </w:r>
            <w:r w:rsidRPr="00975DDC">
              <w:rPr>
                <w:rFonts w:ascii="SimSun" w:eastAsia="SimSun" w:hAnsi="SimSun" w:cs="새굴림" w:hint="eastAsia"/>
                <w:sz w:val="21"/>
                <w:szCs w:val="21"/>
                <w:lang w:eastAsia="zh-CN"/>
              </w:rPr>
              <w:t>业监督管理机构责令改正</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并处以违法划拨款项二倍的罚款</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行政机</w:t>
            </w:r>
            <w:r w:rsidRPr="00975DDC">
              <w:rPr>
                <w:rFonts w:ascii="SimSun" w:eastAsia="SimSun" w:hAnsi="SimSun" w:cs="새굴림" w:hint="eastAsia"/>
                <w:sz w:val="21"/>
                <w:szCs w:val="21"/>
                <w:lang w:eastAsia="zh-CN"/>
              </w:rPr>
              <w:t>关</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人民法院指令金融机</w:t>
            </w:r>
            <w:r w:rsidRPr="00975DDC">
              <w:rPr>
                <w:rFonts w:ascii="SimSun" w:eastAsia="SimSun" w:hAnsi="SimSun" w:cs="새굴림" w:hint="eastAsia"/>
                <w:sz w:val="21"/>
                <w:szCs w:val="21"/>
                <w:lang w:eastAsia="zh-CN"/>
              </w:rPr>
              <w:t>构将款项划入国库或者财政专户以外的其他账户的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第六十七</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人民法院及其工作人</w:t>
            </w:r>
            <w:r w:rsidRPr="00975DDC">
              <w:rPr>
                <w:rFonts w:ascii="SimSun" w:eastAsia="SimSun" w:hAnsi="SimSun" w:cs="새굴림" w:hint="eastAsia"/>
                <w:sz w:val="21"/>
                <w:szCs w:val="21"/>
                <w:lang w:eastAsia="zh-CN"/>
              </w:rPr>
              <w:t>员在强制执行中有违法行为或者扩大强制执行范围的</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对直接负责的主管人员和其他直接责任人员依法给予处分</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第六十八</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给公民</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法人或者其他</w:t>
            </w:r>
            <w:r w:rsidRPr="00975DDC">
              <w:rPr>
                <w:rFonts w:ascii="SimSun" w:eastAsia="SimSun" w:hAnsi="SimSun" w:cs="새굴림" w:hint="eastAsia"/>
                <w:sz w:val="21"/>
                <w:szCs w:val="21"/>
                <w:lang w:eastAsia="zh-CN"/>
              </w:rPr>
              <w:t>组织造成损失的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w:t>
            </w:r>
            <w:r w:rsidRPr="00975DDC">
              <w:rPr>
                <w:rFonts w:ascii="SimSun" w:eastAsia="SimSun" w:hAnsi="SimSun" w:cs="새굴림" w:hint="eastAsia"/>
                <w:sz w:val="21"/>
                <w:szCs w:val="21"/>
                <w:lang w:eastAsia="zh-CN"/>
              </w:rPr>
              <w:t>给予赔偿</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hint="eastAsia"/>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새굴림" w:hint="eastAsia"/>
                <w:sz w:val="21"/>
                <w:szCs w:val="21"/>
                <w:lang w:eastAsia="zh-CN"/>
              </w:rPr>
              <w:t>违反本法规定</w:t>
            </w:r>
            <w:r w:rsidRPr="00975DDC">
              <w:rPr>
                <w:rFonts w:ascii="SimSun" w:eastAsia="SimSun" w:hAnsi="SimSun" w:cs="맑은 고딕" w:hint="eastAsia"/>
                <w:sz w:val="21"/>
                <w:szCs w:val="21"/>
                <w:lang w:eastAsia="zh-CN"/>
              </w:rPr>
              <w:t>，</w:t>
            </w:r>
            <w:r w:rsidRPr="00975DDC">
              <w:rPr>
                <w:rFonts w:ascii="SimSun" w:eastAsia="SimSun" w:hAnsi="SimSun" w:cs="새굴림" w:hint="eastAsia"/>
                <w:sz w:val="21"/>
                <w:szCs w:val="21"/>
                <w:lang w:eastAsia="zh-CN"/>
              </w:rPr>
              <w:t>构成犯罪的</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依法追究刑事</w:t>
            </w:r>
            <w:r w:rsidRPr="00975DDC">
              <w:rPr>
                <w:rFonts w:ascii="SimSun" w:eastAsia="SimSun" w:hAnsi="SimSun" w:cs="새굴림" w:hint="eastAsia"/>
                <w:sz w:val="21"/>
                <w:szCs w:val="21"/>
                <w:lang w:eastAsia="zh-CN"/>
              </w:rPr>
              <w:t>责任</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p>
          <w:p w:rsidR="00C15FF9" w:rsidRPr="00975DDC" w:rsidRDefault="00C15FF9" w:rsidP="00975DDC">
            <w:pPr>
              <w:wordWrap/>
              <w:snapToGrid w:val="0"/>
              <w:spacing w:line="290" w:lineRule="atLeast"/>
              <w:jc w:val="center"/>
              <w:rPr>
                <w:rFonts w:ascii="SimSun" w:eastAsia="SimSun" w:hAnsi="SimSun"/>
                <w:b/>
                <w:sz w:val="21"/>
                <w:szCs w:val="21"/>
                <w:lang w:eastAsia="zh-CN"/>
              </w:rPr>
            </w:pPr>
            <w:r w:rsidRPr="00975DDC">
              <w:rPr>
                <w:rFonts w:ascii="SimSun" w:eastAsia="SimSun" w:hAnsi="SimSun" w:cs="바탕" w:hint="eastAsia"/>
                <w:b/>
                <w:sz w:val="21"/>
                <w:szCs w:val="21"/>
                <w:lang w:eastAsia="zh-CN"/>
              </w:rPr>
              <w:t>第七章</w:t>
            </w:r>
            <w:r w:rsidRPr="00975DDC">
              <w:rPr>
                <w:rFonts w:ascii="SimSun" w:eastAsia="SimSun" w:hAnsi="SimSun" w:cs="맑은 고딕" w:hint="eastAsia"/>
                <w:b/>
                <w:sz w:val="21"/>
                <w:szCs w:val="21"/>
                <w:lang w:eastAsia="zh-CN"/>
              </w:rPr>
              <w:t xml:space="preserve">　</w:t>
            </w:r>
            <w:r w:rsidRPr="00975DDC">
              <w:rPr>
                <w:rFonts w:ascii="SimSun" w:eastAsia="SimSun" w:hAnsi="SimSun" w:cs="바탕" w:hint="eastAsia"/>
                <w:b/>
                <w:sz w:val="21"/>
                <w:szCs w:val="21"/>
                <w:lang w:eastAsia="zh-CN"/>
              </w:rPr>
              <w:t>附</w:t>
            </w:r>
            <w:r w:rsidRPr="00975DDC">
              <w:rPr>
                <w:rFonts w:ascii="SimSun" w:eastAsia="SimSun" w:hAnsi="SimSun" w:hint="eastAsia"/>
                <w:b/>
                <w:sz w:val="21"/>
                <w:szCs w:val="21"/>
                <w:lang w:eastAsia="zh-CN"/>
              </w:rPr>
              <w:t xml:space="preserve">  </w:t>
            </w:r>
            <w:r w:rsidRPr="00975DDC">
              <w:rPr>
                <w:rFonts w:ascii="SimSun" w:eastAsia="SimSun" w:hAnsi="SimSun" w:cs="새굴림" w:hint="eastAsia"/>
                <w:b/>
                <w:sz w:val="21"/>
                <w:szCs w:val="21"/>
                <w:lang w:eastAsia="zh-CN"/>
              </w:rPr>
              <w:t>则</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第六十九</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本法中十日以</w:t>
            </w:r>
            <w:r w:rsidRPr="00975DDC">
              <w:rPr>
                <w:rFonts w:ascii="SimSun" w:eastAsia="SimSun" w:hAnsi="SimSun" w:cs="새굴림" w:hint="eastAsia"/>
                <w:sz w:val="21"/>
                <w:szCs w:val="21"/>
                <w:lang w:eastAsia="zh-CN"/>
              </w:rPr>
              <w:t>内期限的规定是指工作日</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不含法定</w:t>
            </w:r>
            <w:r w:rsidRPr="00975DDC">
              <w:rPr>
                <w:rFonts w:ascii="SimSun" w:eastAsia="SimSun" w:hAnsi="SimSun" w:cs="새굴림" w:hint="eastAsia"/>
                <w:sz w:val="21"/>
                <w:szCs w:val="21"/>
                <w:lang w:eastAsia="zh-CN"/>
              </w:rPr>
              <w:t>节假日</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第七十</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法律</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行政法</w:t>
            </w:r>
            <w:r w:rsidRPr="00975DDC">
              <w:rPr>
                <w:rFonts w:ascii="SimSun" w:eastAsia="SimSun" w:hAnsi="SimSun" w:cs="새굴림" w:hint="eastAsia"/>
                <w:sz w:val="21"/>
                <w:szCs w:val="21"/>
                <w:lang w:eastAsia="zh-CN"/>
              </w:rPr>
              <w:t>规</w:t>
            </w:r>
            <w:r w:rsidRPr="00975DDC">
              <w:rPr>
                <w:rFonts w:ascii="SimSun" w:eastAsia="SimSun" w:hAnsi="SimSun" w:cs="바탕" w:hint="eastAsia"/>
                <w:sz w:val="21"/>
                <w:szCs w:val="21"/>
                <w:lang w:eastAsia="zh-CN"/>
              </w:rPr>
              <w:t>授</w:t>
            </w:r>
            <w:r w:rsidRPr="00975DDC">
              <w:rPr>
                <w:rFonts w:ascii="SimSun" w:eastAsia="SimSun" w:hAnsi="SimSun" w:cs="새굴림" w:hint="eastAsia"/>
                <w:sz w:val="21"/>
                <w:szCs w:val="21"/>
                <w:lang w:eastAsia="zh-CN"/>
              </w:rPr>
              <w:t>权的具有管理公共事务职能的组织在法定授权范围内</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以自己的名</w:t>
            </w:r>
            <w:r w:rsidRPr="00975DDC">
              <w:rPr>
                <w:rFonts w:ascii="SimSun" w:eastAsia="SimSun" w:hAnsi="SimSun" w:cs="새굴림" w:hint="eastAsia"/>
                <w:sz w:val="21"/>
                <w:szCs w:val="21"/>
                <w:lang w:eastAsia="zh-CN"/>
              </w:rPr>
              <w:t>义实施行政强制</w:t>
            </w:r>
            <w:r w:rsidRPr="00975DDC">
              <w:rPr>
                <w:rFonts w:ascii="SimSun" w:eastAsia="SimSun" w:hAnsi="SimSun" w:cs="맑은 고딕" w:hint="eastAsia"/>
                <w:sz w:val="21"/>
                <w:szCs w:val="21"/>
                <w:lang w:eastAsia="zh-CN"/>
              </w:rPr>
              <w:t>，</w:t>
            </w:r>
            <w:r w:rsidRPr="00975DDC">
              <w:rPr>
                <w:rFonts w:ascii="SimSun" w:eastAsia="SimSun" w:hAnsi="SimSun" w:cs="바탕" w:hint="eastAsia"/>
                <w:sz w:val="21"/>
                <w:szCs w:val="21"/>
                <w:lang w:eastAsia="zh-CN"/>
              </w:rPr>
              <w:t>适用本法有</w:t>
            </w:r>
            <w:r w:rsidRPr="00975DDC">
              <w:rPr>
                <w:rFonts w:ascii="SimSun" w:eastAsia="SimSun" w:hAnsi="SimSun" w:cs="새굴림" w:hint="eastAsia"/>
                <w:sz w:val="21"/>
                <w:szCs w:val="21"/>
                <w:lang w:eastAsia="zh-CN"/>
              </w:rPr>
              <w:t>关行</w:t>
            </w:r>
            <w:r w:rsidRPr="00975DDC">
              <w:rPr>
                <w:rFonts w:ascii="SimSun" w:eastAsia="SimSun" w:hAnsi="SimSun" w:cs="바탕" w:hint="eastAsia"/>
                <w:sz w:val="21"/>
                <w:szCs w:val="21"/>
                <w:lang w:eastAsia="zh-CN"/>
              </w:rPr>
              <w:t>政机</w:t>
            </w:r>
            <w:r w:rsidRPr="00975DDC">
              <w:rPr>
                <w:rFonts w:ascii="SimSun" w:eastAsia="SimSun" w:hAnsi="SimSun" w:cs="새굴림" w:hint="eastAsia"/>
                <w:sz w:val="21"/>
                <w:szCs w:val="21"/>
                <w:lang w:eastAsia="zh-CN"/>
              </w:rPr>
              <w:t>关的规定</w:t>
            </w:r>
            <w:r w:rsidRPr="00975DDC">
              <w:rPr>
                <w:rFonts w:ascii="SimSun" w:eastAsia="SimSun" w:hAnsi="SimSun" w:cs="맑은 고딕" w:hint="eastAsia"/>
                <w:sz w:val="21"/>
                <w:szCs w:val="21"/>
                <w:lang w:eastAsia="zh-CN"/>
              </w:rPr>
              <w:t>。</w:t>
            </w:r>
          </w:p>
          <w:p w:rsidR="00C15FF9" w:rsidRPr="00975DDC" w:rsidRDefault="00C15FF9" w:rsidP="00975DDC">
            <w:pPr>
              <w:wordWrap/>
              <w:snapToGrid w:val="0"/>
              <w:spacing w:line="290" w:lineRule="atLeast"/>
              <w:rPr>
                <w:rFonts w:ascii="SimSun" w:eastAsia="SimSun" w:hAnsi="SimSun"/>
                <w:sz w:val="21"/>
                <w:szCs w:val="21"/>
                <w:lang w:eastAsia="zh-CN"/>
              </w:rPr>
            </w:pPr>
            <w:r w:rsidRPr="00975DDC">
              <w:rPr>
                <w:rFonts w:ascii="SimSun" w:eastAsia="SimSun" w:hAnsi="SimSun" w:hint="eastAsia"/>
                <w:sz w:val="21"/>
                <w:szCs w:val="21"/>
                <w:lang w:eastAsia="zh-CN"/>
              </w:rPr>
              <w:t xml:space="preserve">　　</w:t>
            </w:r>
            <w:r w:rsidRPr="00975DDC">
              <w:rPr>
                <w:rFonts w:ascii="SimSun" w:eastAsia="SimSun" w:hAnsi="SimSun" w:cs="바탕" w:hint="eastAsia"/>
                <w:b/>
                <w:sz w:val="21"/>
                <w:szCs w:val="21"/>
                <w:lang w:eastAsia="zh-CN"/>
              </w:rPr>
              <w:t>第七十一</w:t>
            </w:r>
            <w:r w:rsidRPr="00975DDC">
              <w:rPr>
                <w:rFonts w:ascii="SimSun" w:eastAsia="SimSun" w:hAnsi="SimSun" w:cs="새굴림" w:hint="eastAsia"/>
                <w:b/>
                <w:sz w:val="21"/>
                <w:szCs w:val="21"/>
                <w:lang w:eastAsia="zh-CN"/>
              </w:rPr>
              <w:t>条</w:t>
            </w:r>
            <w:r w:rsidRPr="00975DDC">
              <w:rPr>
                <w:rFonts w:ascii="SimSun" w:eastAsia="SimSun" w:hAnsi="SimSun" w:hint="eastAsia"/>
                <w:sz w:val="21"/>
                <w:szCs w:val="21"/>
                <w:lang w:eastAsia="zh-CN"/>
              </w:rPr>
              <w:t xml:space="preserve">　</w:t>
            </w:r>
            <w:r w:rsidRPr="00975DDC">
              <w:rPr>
                <w:rFonts w:ascii="SimSun" w:eastAsia="SimSun" w:hAnsi="SimSun" w:cs="바탕" w:hint="eastAsia"/>
                <w:sz w:val="21"/>
                <w:szCs w:val="21"/>
                <w:lang w:eastAsia="zh-CN"/>
              </w:rPr>
              <w:t>本法自</w:t>
            </w:r>
            <w:smartTag w:uri="urn:schemas-microsoft-com:office:smarttags" w:element="chsdate">
              <w:smartTagPr>
                <w:attr w:name="IsROCDate" w:val="False"/>
                <w:attr w:name="IsLunarDate" w:val="False"/>
                <w:attr w:name="Day" w:val="1"/>
                <w:attr w:name="Month" w:val="1"/>
                <w:attr w:name="Year" w:val="2012"/>
              </w:smartTagPr>
              <w:r w:rsidRPr="00975DDC">
                <w:rPr>
                  <w:rFonts w:ascii="SimSun" w:eastAsia="SimSun" w:hAnsi="SimSun" w:hint="eastAsia"/>
                  <w:sz w:val="21"/>
                  <w:szCs w:val="21"/>
                  <w:lang w:eastAsia="zh-CN"/>
                </w:rPr>
                <w:t>2012</w:t>
              </w:r>
              <w:r w:rsidRPr="00975DDC">
                <w:rPr>
                  <w:rFonts w:ascii="SimSun" w:eastAsia="SimSun" w:hAnsi="SimSun" w:cs="바탕" w:hint="eastAsia"/>
                  <w:sz w:val="21"/>
                  <w:szCs w:val="21"/>
                  <w:lang w:eastAsia="zh-CN"/>
                </w:rPr>
                <w:t>年</w:t>
              </w:r>
              <w:r w:rsidRPr="00975DDC">
                <w:rPr>
                  <w:rFonts w:ascii="SimSun" w:eastAsia="SimSun" w:hAnsi="SimSun" w:hint="eastAsia"/>
                  <w:sz w:val="21"/>
                  <w:szCs w:val="21"/>
                  <w:lang w:eastAsia="zh-CN"/>
                </w:rPr>
                <w:t>1</w:t>
              </w:r>
              <w:r w:rsidRPr="00975DDC">
                <w:rPr>
                  <w:rFonts w:ascii="SimSun" w:eastAsia="SimSun" w:hAnsi="SimSun" w:cs="바탕" w:hint="eastAsia"/>
                  <w:sz w:val="21"/>
                  <w:szCs w:val="21"/>
                  <w:lang w:eastAsia="zh-CN"/>
                </w:rPr>
                <w:t>月</w:t>
              </w:r>
              <w:r w:rsidRPr="00975DDC">
                <w:rPr>
                  <w:rFonts w:ascii="SimSun" w:eastAsia="SimSun" w:hAnsi="SimSun" w:hint="eastAsia"/>
                  <w:sz w:val="21"/>
                  <w:szCs w:val="21"/>
                  <w:lang w:eastAsia="zh-CN"/>
                </w:rPr>
                <w:t>1</w:t>
              </w:r>
              <w:r w:rsidRPr="00975DDC">
                <w:rPr>
                  <w:rFonts w:ascii="SimSun" w:eastAsia="SimSun" w:hAnsi="SimSun" w:cs="바탕" w:hint="eastAsia"/>
                  <w:sz w:val="21"/>
                  <w:szCs w:val="21"/>
                  <w:lang w:eastAsia="zh-CN"/>
                </w:rPr>
                <w:t>日起</w:t>
              </w:r>
            </w:smartTag>
            <w:r w:rsidRPr="00975DDC">
              <w:rPr>
                <w:rFonts w:ascii="SimSun" w:eastAsia="SimSun" w:hAnsi="SimSun" w:cs="바탕" w:hint="eastAsia"/>
                <w:sz w:val="21"/>
                <w:szCs w:val="21"/>
                <w:lang w:eastAsia="zh-CN"/>
              </w:rPr>
              <w:t>施行</w:t>
            </w:r>
            <w:r w:rsidRPr="00975DDC">
              <w:rPr>
                <w:rFonts w:ascii="SimSun" w:eastAsia="SimSun" w:hAnsi="SimSun" w:cs="맑은 고딕" w:hint="eastAsia"/>
                <w:sz w:val="21"/>
                <w:szCs w:val="21"/>
                <w:lang w:eastAsia="zh-CN"/>
              </w:rPr>
              <w:t>。</w:t>
            </w:r>
          </w:p>
          <w:p w:rsidR="00DF77AA" w:rsidRPr="00975DDC" w:rsidRDefault="00DF77AA" w:rsidP="00975DDC">
            <w:pPr>
              <w:wordWrap/>
              <w:snapToGrid w:val="0"/>
              <w:spacing w:line="290" w:lineRule="atLeast"/>
              <w:rPr>
                <w:rFonts w:ascii="SimSun" w:eastAsia="SimSun" w:hAnsi="SimSun"/>
                <w:sz w:val="21"/>
                <w:szCs w:val="21"/>
                <w:lang w:eastAsia="zh-CN"/>
              </w:rPr>
            </w:pPr>
          </w:p>
        </w:tc>
      </w:tr>
    </w:tbl>
    <w:p w:rsidR="00572E0D" w:rsidRDefault="00572E0D">
      <w:pPr>
        <w:rPr>
          <w:lang w:eastAsia="zh-CN"/>
        </w:rPr>
      </w:pPr>
    </w:p>
    <w:sectPr w:rsidR="00572E0D" w:rsidSect="00DF77A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75" w:rsidRDefault="004D7275" w:rsidP="00DF77AA">
      <w:r>
        <w:separator/>
      </w:r>
    </w:p>
  </w:endnote>
  <w:endnote w:type="continuationSeparator" w:id="0">
    <w:p w:rsidR="004D7275" w:rsidRDefault="004D7275" w:rsidP="00DF77A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75" w:rsidRDefault="004D7275" w:rsidP="00DF77AA">
      <w:r>
        <w:separator/>
      </w:r>
    </w:p>
  </w:footnote>
  <w:footnote w:type="continuationSeparator" w:id="0">
    <w:p w:rsidR="004D7275" w:rsidRDefault="004D7275" w:rsidP="00DF7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7AA"/>
    <w:rsid w:val="002A5C8D"/>
    <w:rsid w:val="002D1F26"/>
    <w:rsid w:val="002F4798"/>
    <w:rsid w:val="004D7275"/>
    <w:rsid w:val="00572E0D"/>
    <w:rsid w:val="007D1990"/>
    <w:rsid w:val="00943F63"/>
    <w:rsid w:val="00975DDC"/>
    <w:rsid w:val="00BC539E"/>
    <w:rsid w:val="00C15FF9"/>
    <w:rsid w:val="00DF77AA"/>
    <w:rsid w:val="00FF00E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7AA"/>
    <w:pPr>
      <w:tabs>
        <w:tab w:val="center" w:pos="4513"/>
        <w:tab w:val="right" w:pos="9026"/>
      </w:tabs>
      <w:snapToGrid w:val="0"/>
    </w:pPr>
  </w:style>
  <w:style w:type="character" w:customStyle="1" w:styleId="Char">
    <w:name w:val="머리글 Char"/>
    <w:basedOn w:val="a0"/>
    <w:link w:val="a3"/>
    <w:uiPriority w:val="99"/>
    <w:semiHidden/>
    <w:rsid w:val="00DF77AA"/>
  </w:style>
  <w:style w:type="paragraph" w:styleId="a4">
    <w:name w:val="footer"/>
    <w:basedOn w:val="a"/>
    <w:link w:val="Char0"/>
    <w:uiPriority w:val="99"/>
    <w:semiHidden/>
    <w:unhideWhenUsed/>
    <w:rsid w:val="00DF77AA"/>
    <w:pPr>
      <w:tabs>
        <w:tab w:val="center" w:pos="4513"/>
        <w:tab w:val="right" w:pos="9026"/>
      </w:tabs>
      <w:snapToGrid w:val="0"/>
    </w:pPr>
  </w:style>
  <w:style w:type="character" w:customStyle="1" w:styleId="Char0">
    <w:name w:val="바닥글 Char"/>
    <w:basedOn w:val="a0"/>
    <w:link w:val="a4"/>
    <w:uiPriority w:val="99"/>
    <w:semiHidden/>
    <w:rsid w:val="00DF77AA"/>
  </w:style>
  <w:style w:type="table" w:styleId="a5">
    <w:name w:val="Table Grid"/>
    <w:basedOn w:val="a1"/>
    <w:uiPriority w:val="59"/>
    <w:rsid w:val="00DF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2A5C8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A5C8D"/>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31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3609</Words>
  <Characters>20577</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2011-07-19T01:30:00Z</dcterms:created>
  <dcterms:modified xsi:type="dcterms:W3CDTF">2011-07-19T01:55:00Z</dcterms:modified>
</cp:coreProperties>
</file>